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181DD" w14:textId="51E92A61" w:rsidR="003C2FB9" w:rsidRPr="005C3FF8" w:rsidRDefault="00726A12" w:rsidP="00C25A79">
      <w:pPr>
        <w:pStyle w:val="Heading1"/>
        <w:spacing w:before="0" w:after="0"/>
        <w:rPr>
          <w:rFonts w:asciiTheme="minorHAnsi" w:hAnsiTheme="minorHAnsi" w:cstheme="minorHAnsi"/>
          <w:b/>
          <w:bCs/>
          <w:color w:val="58595B" w:themeColor="accent2"/>
        </w:rPr>
      </w:pPr>
      <w:bookmarkStart w:id="0" w:name="_Toc110505781"/>
      <w:r w:rsidRPr="00726A12">
        <w:rPr>
          <w:rFonts w:asciiTheme="minorHAnsi" w:hAnsiTheme="minorHAnsi" w:cstheme="minorHAnsi"/>
          <w:b/>
          <w:bCs/>
          <w:noProof/>
        </w:rPr>
        <w:drawing>
          <wp:inline distT="0" distB="0" distL="0" distR="0" wp14:anchorId="36563067" wp14:editId="238BA2C8">
            <wp:extent cx="554687" cy="445721"/>
            <wp:effectExtent l="0" t="0" r="0" b="0"/>
            <wp:docPr id="386" name="Picture 38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Logo&#10;&#10;Description automatically generated"/>
                    <pic:cNvPicPr/>
                  </pic:nvPicPr>
                  <pic:blipFill rotWithShape="1">
                    <a:blip r:embed="rId8" cstate="print">
                      <a:extLst>
                        <a:ext uri="{28A0092B-C50C-407E-A947-70E740481C1C}">
                          <a14:useLocalDpi xmlns:a14="http://schemas.microsoft.com/office/drawing/2010/main" val="0"/>
                        </a:ext>
                      </a:extLst>
                    </a:blip>
                    <a:srcRect t="-4229" b="8930"/>
                    <a:stretch/>
                  </pic:blipFill>
                  <pic:spPr bwMode="auto">
                    <a:xfrm>
                      <a:off x="0" y="0"/>
                      <a:ext cx="555598" cy="446453"/>
                    </a:xfrm>
                    <a:prstGeom prst="rect">
                      <a:avLst/>
                    </a:prstGeom>
                    <a:ln>
                      <a:noFill/>
                    </a:ln>
                    <a:extLst>
                      <a:ext uri="{53640926-AAD7-44D8-BBD7-CCE9431645EC}">
                        <a14:shadowObscured xmlns:a14="http://schemas.microsoft.com/office/drawing/2010/main"/>
                      </a:ext>
                    </a:extLst>
                  </pic:spPr>
                </pic:pic>
              </a:graphicData>
            </a:graphic>
          </wp:inline>
        </w:drawing>
      </w:r>
      <w:r w:rsidR="008B73C9">
        <w:rPr>
          <w:rFonts w:asciiTheme="minorHAnsi" w:hAnsiTheme="minorHAnsi" w:cstheme="minorHAnsi"/>
          <w:b/>
          <w:bCs/>
        </w:rPr>
        <w:t>LPA REQUIREMENT #3</w:t>
      </w:r>
      <w:r w:rsidR="003C2FB9" w:rsidRPr="005C3FF8">
        <w:rPr>
          <w:rFonts w:asciiTheme="minorHAnsi" w:hAnsiTheme="minorHAnsi" w:cstheme="minorHAnsi"/>
          <w:b/>
          <w:bCs/>
        </w:rPr>
        <w:t xml:space="preserve"> </w:t>
      </w:r>
      <w:r w:rsidR="003C2FB9" w:rsidRPr="005C3FF8">
        <w:rPr>
          <w:rFonts w:asciiTheme="minorHAnsi" w:hAnsiTheme="minorHAnsi" w:cstheme="minorHAnsi"/>
          <w:b/>
          <w:bCs/>
          <w:color w:val="58595B" w:themeColor="accent2"/>
        </w:rPr>
        <w:t>– Introduced stock feed</w:t>
      </w:r>
      <w:bookmarkEnd w:id="0"/>
    </w:p>
    <w:p w14:paraId="089FE59D" w14:textId="5799A41C" w:rsidR="003C2FB9" w:rsidRPr="005C3FF8" w:rsidRDefault="003C2FB9" w:rsidP="00C25A79">
      <w:pPr>
        <w:spacing w:line="276" w:lineRule="auto"/>
        <w:ind w:right="2436"/>
        <w:rPr>
          <w:rFonts w:asciiTheme="minorHAnsi" w:hAnsiTheme="minorHAnsi" w:cstheme="minorHAnsi"/>
        </w:rPr>
      </w:pPr>
      <w:r w:rsidRPr="005C3FF8">
        <w:rPr>
          <w:rFonts w:asciiTheme="minorHAnsi" w:hAnsiTheme="minorHAnsi" w:cstheme="minorHAnsi"/>
        </w:rPr>
        <w:t xml:space="preserve">Every LPA-accredited producer must </w:t>
      </w:r>
      <w:r w:rsidR="004A5D03" w:rsidRPr="005C3FF8">
        <w:rPr>
          <w:rFonts w:asciiTheme="minorHAnsi" w:hAnsiTheme="minorHAnsi" w:cstheme="minorHAnsi"/>
        </w:rPr>
        <w:t>take steps</w:t>
      </w:r>
      <w:r w:rsidRPr="005C3FF8">
        <w:rPr>
          <w:rFonts w:asciiTheme="minorHAnsi" w:hAnsiTheme="minorHAnsi" w:cstheme="minorHAnsi"/>
        </w:rPr>
        <w:t xml:space="preserve"> to </w:t>
      </w:r>
      <w:proofErr w:type="spellStart"/>
      <w:r w:rsidRPr="005C3FF8">
        <w:rPr>
          <w:rFonts w:asciiTheme="minorHAnsi" w:hAnsiTheme="minorHAnsi" w:cstheme="minorHAnsi"/>
        </w:rPr>
        <w:t>minimise</w:t>
      </w:r>
      <w:proofErr w:type="spellEnd"/>
      <w:r w:rsidRPr="005C3FF8">
        <w:rPr>
          <w:rFonts w:asciiTheme="minorHAnsi" w:hAnsiTheme="minorHAnsi" w:cstheme="minorHAnsi"/>
        </w:rPr>
        <w:t xml:space="preserve"> exposure of livestock to foods containing unacceptable chemical contamination and guarantee cattle, sheep and goats are not fed stockfeed derived from animal products in accordance with the Australian Ruminant Feed Ban. Producers must ensure all feed fed to stock is fit for purpose. Extra focus is required when feeding livestock any by-product </w:t>
      </w:r>
      <w:proofErr w:type="spellStart"/>
      <w:r w:rsidRPr="005C3FF8">
        <w:rPr>
          <w:rFonts w:asciiTheme="minorHAnsi" w:hAnsiTheme="minorHAnsi" w:cstheme="minorHAnsi"/>
        </w:rPr>
        <w:t>stockfeeds</w:t>
      </w:r>
      <w:proofErr w:type="spellEnd"/>
      <w:r w:rsidRPr="005C3FF8">
        <w:rPr>
          <w:rFonts w:asciiTheme="minorHAnsi" w:hAnsiTheme="minorHAnsi" w:cstheme="minorHAnsi"/>
        </w:rPr>
        <w:t>.</w:t>
      </w:r>
    </w:p>
    <w:p w14:paraId="62D2B1F9" w14:textId="7EF0FA50" w:rsidR="003C2FB9" w:rsidRPr="005C3FF8" w:rsidRDefault="003C2FB9" w:rsidP="00C25A79">
      <w:pPr>
        <w:spacing w:line="276" w:lineRule="auto"/>
        <w:ind w:right="2436"/>
        <w:rPr>
          <w:rFonts w:asciiTheme="minorHAnsi" w:hAnsiTheme="minorHAnsi" w:cstheme="minorHAnsi"/>
        </w:rPr>
      </w:pPr>
    </w:p>
    <w:tbl>
      <w:tblPr>
        <w:tblW w:w="15511" w:type="dxa"/>
        <w:tblLook w:val="04A0" w:firstRow="1" w:lastRow="0" w:firstColumn="1" w:lastColumn="0" w:noHBand="0" w:noVBand="1"/>
      </w:tblPr>
      <w:tblGrid>
        <w:gridCol w:w="1408"/>
        <w:gridCol w:w="1843"/>
        <w:gridCol w:w="1928"/>
        <w:gridCol w:w="1984"/>
        <w:gridCol w:w="2060"/>
        <w:gridCol w:w="2167"/>
        <w:gridCol w:w="1740"/>
        <w:gridCol w:w="2381"/>
      </w:tblGrid>
      <w:tr w:rsidR="00FB66EE" w:rsidRPr="005C3FF8" w14:paraId="43F8DE07" w14:textId="445137D4" w:rsidTr="00D7360C">
        <w:trPr>
          <w:trHeight w:val="794"/>
        </w:trPr>
        <w:tc>
          <w:tcPr>
            <w:tcW w:w="140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2A03DAA" w14:textId="7CD7F068"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Date received</w:t>
            </w:r>
          </w:p>
        </w:tc>
        <w:tc>
          <w:tcPr>
            <w:tcW w:w="18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AB57529" w14:textId="5F9E3CD7"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Feedstuff</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FFC0449" w14:textId="5881E275"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Amount</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B6C911A" w14:textId="29D488F8"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Origin of feedstuff</w:t>
            </w:r>
          </w:p>
        </w:tc>
        <w:tc>
          <w:tcPr>
            <w:tcW w:w="206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95BFA63" w14:textId="2A0C8B1C"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CVD* or equivalent reference no.</w:t>
            </w:r>
          </w:p>
        </w:tc>
        <w:tc>
          <w:tcPr>
            <w:tcW w:w="216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86A4EAA" w14:textId="7C552940"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 xml:space="preserve">Residue Analysis Certificate available / product tested </w:t>
            </w:r>
            <w:r w:rsidR="00D7360C" w:rsidRPr="005C3FF8">
              <w:rPr>
                <w:rFonts w:asciiTheme="minorHAnsi" w:hAnsiTheme="minorHAnsi" w:cstheme="minorHAnsi"/>
                <w:i/>
                <w:iCs/>
                <w:color w:val="004976" w:themeColor="text2"/>
                <w:sz w:val="19"/>
                <w:szCs w:val="19"/>
                <w:lang w:val="en-AU" w:eastAsia="en-AU"/>
              </w:rPr>
              <w:t>(y/n)</w:t>
            </w:r>
          </w:p>
        </w:tc>
        <w:tc>
          <w:tcPr>
            <w:tcW w:w="174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158BA8A" w14:textId="2057964F"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Storage location</w:t>
            </w:r>
          </w:p>
        </w:tc>
        <w:tc>
          <w:tcPr>
            <w:tcW w:w="238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AD7A384" w14:textId="174F85DA"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Signed</w:t>
            </w:r>
          </w:p>
        </w:tc>
      </w:tr>
      <w:tr w:rsidR="006C7E0C" w:rsidRPr="005C3FF8" w14:paraId="7747EB76" w14:textId="698E9EE7" w:rsidTr="00D7360C">
        <w:trPr>
          <w:trHeight w:val="510"/>
        </w:trPr>
        <w:tc>
          <w:tcPr>
            <w:tcW w:w="140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354B665" w14:textId="3E15E3A8"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3/07/2021</w:t>
            </w:r>
          </w:p>
        </w:tc>
        <w:tc>
          <w:tcPr>
            <w:tcW w:w="18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72F8FF3" w14:textId="68CB6A03"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Lucerne hay (round)</w:t>
            </w: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B7CC17B" w14:textId="5EAEE7F4"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75 bales / 25 tonnes</w:t>
            </w:r>
          </w:p>
        </w:tc>
        <w:tc>
          <w:tcPr>
            <w:tcW w:w="198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9E236C6" w14:textId="770566EF"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Dubbo, NSW</w:t>
            </w:r>
          </w:p>
        </w:tc>
        <w:tc>
          <w:tcPr>
            <w:tcW w:w="206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F9B2C97" w14:textId="254AE339"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3421</w:t>
            </w:r>
          </w:p>
        </w:tc>
        <w:tc>
          <w:tcPr>
            <w:tcW w:w="216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3E61D73" w14:textId="44FBDA0C"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No</w:t>
            </w:r>
          </w:p>
        </w:tc>
        <w:tc>
          <w:tcPr>
            <w:tcW w:w="174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E04C008" w14:textId="0CE8DE1F"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Shed 1</w:t>
            </w:r>
          </w:p>
        </w:tc>
        <w:tc>
          <w:tcPr>
            <w:tcW w:w="238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F72F7FC" w14:textId="5C9E03FB"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T Boss</w:t>
            </w:r>
          </w:p>
        </w:tc>
      </w:tr>
      <w:tr w:rsidR="006C7E0C" w:rsidRPr="005C3FF8" w14:paraId="624C3CEB" w14:textId="18A03FE3"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D21180A" w14:textId="350BA148"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8/07/2021</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D3B941B" w14:textId="1A370C9E"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Molasses</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700A9F9" w14:textId="4CEBCB7C"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 xml:space="preserve">2000 </w:t>
            </w:r>
            <w:proofErr w:type="spellStart"/>
            <w:r w:rsidRPr="005C3FF8">
              <w:rPr>
                <w:rFonts w:asciiTheme="minorHAnsi" w:hAnsiTheme="minorHAnsi" w:cstheme="minorHAnsi"/>
                <w:i/>
                <w:iCs/>
              </w:rPr>
              <w:t>litres</w:t>
            </w:r>
            <w:proofErr w:type="spellEnd"/>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C0DDDB0" w14:textId="7B029A68"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CSR Bundaberg, Qld</w:t>
            </w: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C845E59" w14:textId="7DBFD81A" w:rsidR="006C7E0C" w:rsidRPr="005C3FF8" w:rsidRDefault="0084242B" w:rsidP="006C7E0C">
            <w:pPr>
              <w:rPr>
                <w:rFonts w:asciiTheme="minorHAnsi" w:hAnsiTheme="minorHAnsi" w:cstheme="minorHAnsi"/>
                <w:lang w:val="en-AU" w:eastAsia="en-AU"/>
              </w:rPr>
            </w:pPr>
            <w:r w:rsidRPr="005B71F4">
              <w:rPr>
                <w:rFonts w:asciiTheme="minorHAnsi" w:hAnsiTheme="minorHAnsi" w:cstheme="minorHAnsi"/>
                <w:b/>
                <w:bCs/>
                <w:noProof/>
              </w:rPr>
              <mc:AlternateContent>
                <mc:Choice Requires="wps">
                  <w:drawing>
                    <wp:anchor distT="45720" distB="45720" distL="114300" distR="114300" simplePos="0" relativeHeight="251693056" behindDoc="0" locked="0" layoutInCell="1" allowOverlap="1" wp14:anchorId="75113D89" wp14:editId="1EFC1510">
                      <wp:simplePos x="0" y="0"/>
                      <wp:positionH relativeFrom="column">
                        <wp:posOffset>-1586865</wp:posOffset>
                      </wp:positionH>
                      <wp:positionV relativeFrom="page">
                        <wp:posOffset>-337185</wp:posOffset>
                      </wp:positionV>
                      <wp:extent cx="3940175" cy="492760"/>
                      <wp:effectExtent l="0" t="0" r="3175" b="254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23C1FEF7"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5113D89" id="_x0000_t202" coordsize="21600,21600" o:spt="202" path="m,l,21600r21600,l21600,xe">
                      <v:stroke joinstyle="miter"/>
                      <v:path gradientshapeok="t" o:connecttype="rect"/>
                    </v:shapetype>
                    <v:shape id="Text Box 2" o:spid="_x0000_s1026" type="#_x0000_t202" style="position:absolute;margin-left:-124.95pt;margin-top:-26.55pt;width:310.25pt;height:38.8pt;z-index:251693056;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" filled="f" stroked="f">
                      <v:textbox inset="0,0,0,0">
                        <w:txbxContent>
                          <w:p w14:paraId="23C1FEF7"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6C7E0C" w:rsidRPr="005C3FF8">
              <w:rPr>
                <w:rFonts w:asciiTheme="minorHAnsi" w:hAnsiTheme="minorHAnsi" w:cstheme="minorHAnsi"/>
                <w:i/>
                <w:iCs/>
              </w:rPr>
              <w:t>456621</w:t>
            </w: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9A3E903" w14:textId="32180384"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No</w:t>
            </w: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02EE677" w14:textId="5E4BAE87"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Tank 1</w:t>
            </w: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6BFA9ED" w14:textId="18734723"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T Boss</w:t>
            </w:r>
          </w:p>
        </w:tc>
      </w:tr>
      <w:tr w:rsidR="0021635C" w:rsidRPr="00F26245" w14:paraId="5B22B9A7" w14:textId="11E6C75C"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C9ED79"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C511CF"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77CA17"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A9EC74"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6C37BF"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A7F639" w14:textId="5D245F63"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9DDC8B"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7ADB3A"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F26245" w14:paraId="4F58E15A" w14:textId="4D3932DC"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3930EE"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D9C3F4"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6B015D"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F32AC7"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23D367"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16FE90" w14:textId="6DA391F8"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30CDEE"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610641"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F26245" w14:paraId="15AB48EE" w14:textId="7339A76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CA14E3"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865FF1"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9227F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89E5B6"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55111A"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8FFE1E" w14:textId="7471D714"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147A78"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D818AD"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F26245" w14:paraId="54BDD7AA" w14:textId="4E375ADF"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198556"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FC56F2"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8D4D13"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D0A96A"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5CF88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1D1AE5" w14:textId="307DEF95"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9D973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A5F56D"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F26245" w14:paraId="3EDFD2B5" w14:textId="45C53D53"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077CB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9EADBF"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18A6E9"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72C7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4A9F2"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471CF1" w14:textId="0BB62A62"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2E1B72"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CE741E" w14:textId="77777777" w:rsidR="0021635C" w:rsidRPr="00F26245" w:rsidRDefault="0021635C" w:rsidP="00F26245">
            <w:pPr>
              <w:spacing w:line="240" w:lineRule="auto"/>
              <w:rPr>
                <w:rFonts w:asciiTheme="minorHAnsi" w:hAnsiTheme="minorHAnsi" w:cstheme="minorHAnsi"/>
                <w:color w:val="auto"/>
                <w:lang w:val="en-AU" w:eastAsia="en-AU"/>
              </w:rPr>
            </w:pPr>
          </w:p>
        </w:tc>
      </w:tr>
      <w:tr w:rsidR="00190C9E" w:rsidRPr="00F26245" w14:paraId="6813F069"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37F56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CF0EDE"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A444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9AF5C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D4530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81E4B2"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2F607F"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95CE31" w14:textId="77777777" w:rsidR="00190C9E" w:rsidRPr="00F26245" w:rsidRDefault="00190C9E" w:rsidP="00F26245">
            <w:pPr>
              <w:spacing w:line="240" w:lineRule="auto"/>
              <w:rPr>
                <w:rFonts w:asciiTheme="minorHAnsi" w:hAnsiTheme="minorHAnsi" w:cstheme="minorHAnsi"/>
                <w:color w:val="auto"/>
                <w:lang w:val="en-AU" w:eastAsia="en-AU"/>
              </w:rPr>
            </w:pPr>
          </w:p>
        </w:tc>
      </w:tr>
      <w:tr w:rsidR="00190C9E" w:rsidRPr="00F26245" w14:paraId="42047665"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A9DFAF"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71584"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0133B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2A716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4DB950"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CB08AE"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18D427"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8FA6F3" w14:textId="77777777" w:rsidR="00190C9E" w:rsidRPr="00F26245" w:rsidRDefault="00190C9E" w:rsidP="00F26245">
            <w:pPr>
              <w:spacing w:line="240" w:lineRule="auto"/>
              <w:rPr>
                <w:rFonts w:asciiTheme="minorHAnsi" w:hAnsiTheme="minorHAnsi" w:cstheme="minorHAnsi"/>
                <w:color w:val="auto"/>
                <w:lang w:val="en-AU" w:eastAsia="en-AU"/>
              </w:rPr>
            </w:pPr>
          </w:p>
        </w:tc>
      </w:tr>
      <w:tr w:rsidR="00190C9E" w:rsidRPr="00F26245" w14:paraId="5D86EB43"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CA263E"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29E86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C55CA8"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807D6F"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58F472"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A6B38D"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42DE8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606ECA" w14:textId="77777777" w:rsidR="00190C9E" w:rsidRPr="00F26245" w:rsidRDefault="00190C9E" w:rsidP="00F26245">
            <w:pPr>
              <w:spacing w:line="240" w:lineRule="auto"/>
              <w:rPr>
                <w:rFonts w:asciiTheme="minorHAnsi" w:hAnsiTheme="minorHAnsi" w:cstheme="minorHAnsi"/>
                <w:color w:val="auto"/>
                <w:lang w:val="en-AU" w:eastAsia="en-AU"/>
              </w:rPr>
            </w:pPr>
          </w:p>
        </w:tc>
      </w:tr>
      <w:tr w:rsidR="00190C9E" w:rsidRPr="00F26245" w14:paraId="6D43C40D"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1A695E"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48EEFF"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05A12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041A08"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7559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4C1E10"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29FDDD"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FCEE02" w14:textId="77777777" w:rsidR="00190C9E" w:rsidRPr="00F26245" w:rsidRDefault="00190C9E" w:rsidP="00F26245">
            <w:pPr>
              <w:spacing w:line="240" w:lineRule="auto"/>
              <w:rPr>
                <w:rFonts w:asciiTheme="minorHAnsi" w:hAnsiTheme="minorHAnsi" w:cstheme="minorHAnsi"/>
                <w:color w:val="auto"/>
                <w:lang w:val="en-AU" w:eastAsia="en-AU"/>
              </w:rPr>
            </w:pPr>
          </w:p>
        </w:tc>
      </w:tr>
      <w:tr w:rsidR="00190C9E" w:rsidRPr="00F26245" w14:paraId="199183EB"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152F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E899B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D95C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48227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5F6FB9"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4DD80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65A437"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59AEBD" w14:textId="77777777" w:rsidR="00190C9E" w:rsidRPr="00F26245" w:rsidRDefault="00190C9E" w:rsidP="00F26245">
            <w:pPr>
              <w:spacing w:line="240" w:lineRule="auto"/>
              <w:rPr>
                <w:rFonts w:asciiTheme="minorHAnsi" w:hAnsiTheme="minorHAnsi" w:cstheme="minorHAnsi"/>
                <w:color w:val="auto"/>
                <w:lang w:val="en-AU" w:eastAsia="en-AU"/>
              </w:rPr>
            </w:pPr>
          </w:p>
        </w:tc>
      </w:tr>
      <w:tr w:rsidR="0021635C" w:rsidRPr="00F26245" w14:paraId="0CB07481" w14:textId="1D496A02"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A351FB"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9BFF08"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414CDB"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E0D0A"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A6D078"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8CD710" w14:textId="0A789989"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23423A"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7490AA"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F26245" w14:paraId="3FF25230" w14:textId="26DE9D9B"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722CA3"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3F5C4C"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1CC9BC"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0D80CB"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60CF02"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2756C2" w14:textId="4D98722C"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383FBF"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51009A" w14:textId="77777777" w:rsidR="0021635C" w:rsidRPr="00F26245" w:rsidRDefault="0021635C" w:rsidP="00F26245">
            <w:pPr>
              <w:spacing w:line="240" w:lineRule="auto"/>
              <w:rPr>
                <w:rFonts w:asciiTheme="minorHAnsi" w:hAnsiTheme="minorHAnsi" w:cstheme="minorHAnsi"/>
                <w:color w:val="auto"/>
                <w:lang w:val="en-AU" w:eastAsia="en-AU"/>
              </w:rPr>
            </w:pPr>
          </w:p>
        </w:tc>
      </w:tr>
    </w:tbl>
    <w:p w14:paraId="019CA46F" w14:textId="717F04A8" w:rsidR="0000401E" w:rsidRPr="0000401E" w:rsidRDefault="0000401E" w:rsidP="0000401E">
      <w:pPr>
        <w:spacing w:line="240" w:lineRule="auto"/>
        <w:rPr>
          <w:rFonts w:asciiTheme="minorHAnsi" w:hAnsiTheme="minorHAnsi" w:cstheme="minorHAnsi"/>
          <w:sz w:val="16"/>
          <w:szCs w:val="16"/>
        </w:rPr>
        <w:sectPr w:rsidR="0000401E" w:rsidRPr="0000401E" w:rsidSect="00CD1244">
          <w:headerReference w:type="default" r:id="rId9"/>
          <w:pgSz w:w="16838" w:h="11906" w:orient="landscape"/>
          <w:pgMar w:top="680" w:right="641" w:bottom="567" w:left="578" w:header="454" w:footer="142" w:gutter="0"/>
          <w:cols w:space="708"/>
          <w:docGrid w:linePitch="360"/>
        </w:sectPr>
      </w:pPr>
      <w:r w:rsidRPr="0000401E">
        <w:rPr>
          <w:rFonts w:asciiTheme="minorHAnsi" w:hAnsiTheme="minorHAnsi" w:cstheme="minorHAnsi"/>
          <w:i/>
          <w:iCs/>
          <w:sz w:val="16"/>
          <w:szCs w:val="16"/>
          <w:lang w:val="en-AU"/>
        </w:rPr>
        <w:t>*CVD = Commodity Vendor Declaration</w:t>
      </w:r>
    </w:p>
    <w:p w14:paraId="06204D17" w14:textId="77777777" w:rsidR="00FB447B" w:rsidRPr="005C3FF8" w:rsidRDefault="00FB447B" w:rsidP="00FB447B">
      <w:pPr>
        <w:spacing w:line="240" w:lineRule="auto"/>
        <w:rPr>
          <w:rFonts w:asciiTheme="minorHAnsi" w:hAnsiTheme="minorHAnsi" w:cstheme="minorHAnsi"/>
          <w:b/>
          <w:bCs/>
          <w:sz w:val="20"/>
          <w:szCs w:val="20"/>
        </w:rPr>
      </w:pPr>
    </w:p>
    <w:tbl>
      <w:tblPr>
        <w:tblW w:w="15511" w:type="dxa"/>
        <w:tblLook w:val="04A0" w:firstRow="1" w:lastRow="0" w:firstColumn="1" w:lastColumn="0" w:noHBand="0" w:noVBand="1"/>
      </w:tblPr>
      <w:tblGrid>
        <w:gridCol w:w="1408"/>
        <w:gridCol w:w="1843"/>
        <w:gridCol w:w="1928"/>
        <w:gridCol w:w="1984"/>
        <w:gridCol w:w="2060"/>
        <w:gridCol w:w="2167"/>
        <w:gridCol w:w="1740"/>
        <w:gridCol w:w="2381"/>
      </w:tblGrid>
      <w:tr w:rsidR="00190C9E" w:rsidRPr="005C3FF8" w14:paraId="62766BBB" w14:textId="77777777" w:rsidTr="00C25A79">
        <w:trPr>
          <w:trHeight w:val="510"/>
        </w:trPr>
        <w:tc>
          <w:tcPr>
            <w:tcW w:w="140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AA3DBB5"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received</w:t>
            </w:r>
          </w:p>
        </w:tc>
        <w:tc>
          <w:tcPr>
            <w:tcW w:w="18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B30A8E3"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Feedstuff</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4CBE928"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Amount</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DBC4B19"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Origin of feedstuff</w:t>
            </w:r>
          </w:p>
        </w:tc>
        <w:tc>
          <w:tcPr>
            <w:tcW w:w="206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B99ADF6"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CVD* or equivalent reference no.</w:t>
            </w:r>
          </w:p>
        </w:tc>
        <w:tc>
          <w:tcPr>
            <w:tcW w:w="216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1B392D4" w14:textId="6A7D8515"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Residue Analysis Certificate available / product tested </w:t>
            </w:r>
            <w:r w:rsidRPr="005C3FF8">
              <w:rPr>
                <w:rFonts w:asciiTheme="minorHAnsi" w:hAnsiTheme="minorHAnsi" w:cstheme="minorHAnsi"/>
                <w:i/>
                <w:iCs/>
                <w:color w:val="004976" w:themeColor="accent1"/>
                <w:sz w:val="19"/>
                <w:szCs w:val="19"/>
                <w:lang w:val="en-AU" w:eastAsia="en-AU"/>
              </w:rPr>
              <w:t>(y/n)</w:t>
            </w:r>
          </w:p>
        </w:tc>
        <w:tc>
          <w:tcPr>
            <w:tcW w:w="174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114AE66"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Storage location</w:t>
            </w:r>
          </w:p>
        </w:tc>
        <w:tc>
          <w:tcPr>
            <w:tcW w:w="238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17361AA"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Signed</w:t>
            </w:r>
          </w:p>
        </w:tc>
      </w:tr>
      <w:tr w:rsidR="00D7360C" w:rsidRPr="00F26245" w14:paraId="6A691C2D" w14:textId="77777777" w:rsidTr="00C25A79">
        <w:trPr>
          <w:trHeight w:val="510"/>
        </w:trPr>
        <w:tc>
          <w:tcPr>
            <w:tcW w:w="140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EFC3A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3212F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0F89F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2DA87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A3E8B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23A35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F6D1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4A108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0C78CEE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92EC7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85880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C0AB1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6F974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0C1C9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B0DE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4E662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B1C90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760E6F37"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53567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2A15E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85CD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2DCCD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17305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A5445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3C21F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0B2F6"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52D77E81"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2282C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00167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6A849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6E232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463CE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9BE95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53DD5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5F1C8F"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6B7E58D0"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FE3AB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1F74D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D3423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9F07A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F6425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5B592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6D47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C21A7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937AB2" w:rsidRPr="00F26245" w14:paraId="05996C8A"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3F811A"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48A546"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F95EAB"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1CA13"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A1E96E"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851972"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2E0740"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D8FE1D" w14:textId="77777777" w:rsidR="00937AB2" w:rsidRPr="005C3FF8" w:rsidRDefault="00937AB2" w:rsidP="00F26245">
            <w:pPr>
              <w:spacing w:line="240" w:lineRule="auto"/>
              <w:rPr>
                <w:rFonts w:asciiTheme="minorHAnsi" w:hAnsiTheme="minorHAnsi" w:cstheme="minorHAnsi"/>
                <w:color w:val="auto"/>
                <w:lang w:val="en-AU" w:eastAsia="en-AU"/>
              </w:rPr>
            </w:pPr>
          </w:p>
        </w:tc>
      </w:tr>
      <w:tr w:rsidR="00D7360C" w:rsidRPr="00F26245" w14:paraId="1C15BDF5"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AE45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C65FA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4F79A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FAF78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F6B33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44F44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5D333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1DD5C"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340D38C5"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2527F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79E40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2E939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E13C8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DB1EA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45EF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2CD3B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C32272"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35D5B8F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47B0B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540DF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A885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100E7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76CA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E02DD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4A7B0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5E75B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6C92848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26391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830B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22D49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43AB4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0FBD7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E4F1F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23B29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86986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041698BF"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F2532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6DF18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D80F3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CC101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91FFC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0F0CD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6CD59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A1BBB"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1EA127BE"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EE999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88587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739E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3631B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1EBDB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09C6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5BDDA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52194B"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24438CC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6B5A6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78484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79DFB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87C54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A8C45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0D4E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74B4E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4DD07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1708197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7C411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DA4CA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BA693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3740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6796A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0B312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6A612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1D7B18"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13AE5C29"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C5CA9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F9CCF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38C57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FD619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5D07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C6E8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D91B7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FE953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C25A79" w:rsidRPr="00F26245" w14:paraId="500FA73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CC8048"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61F266"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CD4ED"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A13F79"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0CC15A"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625C9B"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878803"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79D5E7" w14:textId="77777777" w:rsidR="00C25A79" w:rsidRPr="005C3FF8" w:rsidRDefault="00C25A79" w:rsidP="00F26245">
            <w:pPr>
              <w:spacing w:line="240" w:lineRule="auto"/>
              <w:rPr>
                <w:rFonts w:asciiTheme="minorHAnsi" w:hAnsiTheme="minorHAnsi" w:cstheme="minorHAnsi"/>
                <w:color w:val="auto"/>
                <w:lang w:val="en-AU" w:eastAsia="en-AU"/>
              </w:rPr>
            </w:pPr>
          </w:p>
        </w:tc>
      </w:tr>
      <w:tr w:rsidR="00D7360C" w:rsidRPr="00F26245" w14:paraId="52212A99"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123EF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06CB8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B996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93AD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E3C6B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4A33B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ADDA6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A077D0" w14:textId="77777777" w:rsidR="00190C9E" w:rsidRPr="005C3FF8" w:rsidRDefault="00190C9E" w:rsidP="00F26245">
            <w:pPr>
              <w:spacing w:line="240" w:lineRule="auto"/>
              <w:rPr>
                <w:rFonts w:asciiTheme="minorHAnsi" w:hAnsiTheme="minorHAnsi" w:cstheme="minorHAnsi"/>
                <w:color w:val="auto"/>
                <w:lang w:val="en-AU" w:eastAsia="en-AU"/>
              </w:rPr>
            </w:pPr>
          </w:p>
        </w:tc>
      </w:tr>
    </w:tbl>
    <w:p w14:paraId="7A5AA90F" w14:textId="612D4300" w:rsidR="00190C9E" w:rsidRPr="0000401E" w:rsidRDefault="0000401E" w:rsidP="006F08F0">
      <w:pPr>
        <w:spacing w:line="240" w:lineRule="auto"/>
        <w:ind w:right="3145"/>
        <w:rPr>
          <w:rFonts w:asciiTheme="minorHAnsi" w:hAnsiTheme="minorHAnsi" w:cstheme="minorHAnsi"/>
          <w:i/>
          <w:iCs/>
          <w:sz w:val="16"/>
          <w:szCs w:val="16"/>
        </w:rPr>
      </w:pPr>
      <w:r w:rsidRPr="0000401E">
        <w:rPr>
          <w:rFonts w:asciiTheme="minorHAnsi" w:hAnsiTheme="minorHAnsi" w:cstheme="minorHAnsi"/>
          <w:i/>
          <w:iCs/>
          <w:sz w:val="16"/>
          <w:szCs w:val="16"/>
        </w:rPr>
        <w:t xml:space="preserve">*CVD = Commodity Vendor Declaration </w:t>
      </w:r>
      <w:r w:rsidR="00190C9E" w:rsidRPr="0000401E">
        <w:rPr>
          <w:rFonts w:asciiTheme="minorHAnsi" w:hAnsiTheme="minorHAnsi" w:cstheme="minorHAnsi"/>
          <w:i/>
          <w:iCs/>
          <w:sz w:val="16"/>
          <w:szCs w:val="16"/>
        </w:rPr>
        <w:br w:type="page"/>
      </w:r>
    </w:p>
    <w:p w14:paraId="63C30FC1" w14:textId="77777777" w:rsidR="00937AB2" w:rsidRPr="005C3FF8" w:rsidRDefault="00937AB2" w:rsidP="00FB447B">
      <w:pPr>
        <w:spacing w:line="240" w:lineRule="auto"/>
        <w:rPr>
          <w:rFonts w:asciiTheme="minorHAnsi" w:hAnsiTheme="minorHAnsi" w:cstheme="minorHAnsi"/>
          <w:sz w:val="20"/>
          <w:szCs w:val="20"/>
        </w:rPr>
      </w:pPr>
    </w:p>
    <w:tbl>
      <w:tblPr>
        <w:tblW w:w="15511" w:type="dxa"/>
        <w:tblLook w:val="04A0" w:firstRow="1" w:lastRow="0" w:firstColumn="1" w:lastColumn="0" w:noHBand="0" w:noVBand="1"/>
      </w:tblPr>
      <w:tblGrid>
        <w:gridCol w:w="1408"/>
        <w:gridCol w:w="1843"/>
        <w:gridCol w:w="1928"/>
        <w:gridCol w:w="1984"/>
        <w:gridCol w:w="2060"/>
        <w:gridCol w:w="2167"/>
        <w:gridCol w:w="1740"/>
        <w:gridCol w:w="2381"/>
      </w:tblGrid>
      <w:tr w:rsidR="005C484E" w:rsidRPr="005C3FF8" w14:paraId="09273B8E" w14:textId="77777777" w:rsidTr="00C25A79">
        <w:trPr>
          <w:trHeight w:val="510"/>
        </w:trPr>
        <w:tc>
          <w:tcPr>
            <w:tcW w:w="140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11AB2A8"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Date received</w:t>
            </w:r>
          </w:p>
        </w:tc>
        <w:tc>
          <w:tcPr>
            <w:tcW w:w="18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8448389"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Feedstuff</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7771AED"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Amount</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F50DABA"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Origin of feedstuff</w:t>
            </w:r>
          </w:p>
        </w:tc>
        <w:tc>
          <w:tcPr>
            <w:tcW w:w="206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BE3E950"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CVD* or equivalent reference no.</w:t>
            </w:r>
          </w:p>
        </w:tc>
        <w:tc>
          <w:tcPr>
            <w:tcW w:w="216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17A7071" w14:textId="0966D79A"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 xml:space="preserve">Residue Analysis Certificate available / product tested </w:t>
            </w:r>
            <w:r w:rsidRPr="005C3FF8">
              <w:rPr>
                <w:rFonts w:asciiTheme="minorHAnsi" w:hAnsiTheme="minorHAnsi" w:cstheme="minorHAnsi"/>
                <w:i/>
                <w:iCs/>
                <w:color w:val="004976" w:themeColor="text2"/>
                <w:sz w:val="19"/>
                <w:szCs w:val="19"/>
                <w:lang w:val="en-AU" w:eastAsia="en-AU"/>
              </w:rPr>
              <w:t>(y/</w:t>
            </w:r>
            <w:r w:rsidR="00D7360C" w:rsidRPr="005C3FF8">
              <w:rPr>
                <w:rFonts w:asciiTheme="minorHAnsi" w:hAnsiTheme="minorHAnsi" w:cstheme="minorHAnsi"/>
                <w:i/>
                <w:iCs/>
                <w:color w:val="004976" w:themeColor="text2"/>
                <w:sz w:val="19"/>
                <w:szCs w:val="19"/>
                <w:lang w:val="en-AU" w:eastAsia="en-AU"/>
              </w:rPr>
              <w:t>n</w:t>
            </w:r>
            <w:r w:rsidRPr="005C3FF8">
              <w:rPr>
                <w:rFonts w:asciiTheme="minorHAnsi" w:hAnsiTheme="minorHAnsi" w:cstheme="minorHAnsi"/>
                <w:i/>
                <w:iCs/>
                <w:color w:val="004976" w:themeColor="text2"/>
                <w:sz w:val="19"/>
                <w:szCs w:val="19"/>
                <w:lang w:val="en-AU" w:eastAsia="en-AU"/>
              </w:rPr>
              <w:t>)</w:t>
            </w:r>
          </w:p>
        </w:tc>
        <w:tc>
          <w:tcPr>
            <w:tcW w:w="174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1385260"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Storage location</w:t>
            </w:r>
          </w:p>
        </w:tc>
        <w:tc>
          <w:tcPr>
            <w:tcW w:w="238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8BD16F9"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Signed</w:t>
            </w:r>
          </w:p>
        </w:tc>
      </w:tr>
      <w:tr w:rsidR="00190C9E" w:rsidRPr="00F26245" w14:paraId="22A61B9F" w14:textId="77777777" w:rsidTr="00C25A79">
        <w:trPr>
          <w:trHeight w:val="510"/>
        </w:trPr>
        <w:tc>
          <w:tcPr>
            <w:tcW w:w="140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247C0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B79A7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ACE93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7AFE9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853E5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B49F5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52890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5FAE14"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13F7204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7E5AE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716BD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41F0F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6FF5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3F6A6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E0CBA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F28DC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35F4A4"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EF2840D"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9D2DF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F81F3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D332D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5227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B3688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E4A4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345EF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2BBCB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0E5B86BA"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C0D7F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8FDB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99FBB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59A79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7E3F9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A5C7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9B497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5EC94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5ABCF77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4C455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C13A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5B0F1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5DBC6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11318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A5E2C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F9EB3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C1B803"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535D1B3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6DBEA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372E1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0B92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FC8E1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E4290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05CFA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FAF2C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41C632"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1EEE6C1"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EA0FE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701C8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044A0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99C63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56F31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B9A16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71247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919AD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937AB2" w:rsidRPr="00F26245" w14:paraId="597A09F1"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B51A22"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82D1F"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A7BC87"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F85EB5"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563386"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03797D"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589A22"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DEF82" w14:textId="77777777" w:rsidR="00937AB2" w:rsidRPr="005C3FF8" w:rsidRDefault="00937AB2" w:rsidP="00F26245">
            <w:pPr>
              <w:spacing w:line="240" w:lineRule="auto"/>
              <w:rPr>
                <w:rFonts w:asciiTheme="minorHAnsi" w:hAnsiTheme="minorHAnsi" w:cstheme="minorHAnsi"/>
                <w:color w:val="auto"/>
                <w:lang w:val="en-AU" w:eastAsia="en-AU"/>
              </w:rPr>
            </w:pPr>
          </w:p>
        </w:tc>
      </w:tr>
      <w:tr w:rsidR="00190C9E" w:rsidRPr="00F26245" w14:paraId="570308FE"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175C1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35DB3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7B19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D585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69220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4AAAE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B234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D53FF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05E4ECF5"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7CEFA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02014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F6E79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1E6E0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70FAC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50BEF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BBD9E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A4809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467DFE1D"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6321E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18B64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14571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5EF7A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4EE49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A4F79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AF0D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B6163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3DD651B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8A6DB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A09EE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FD33C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B818A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97BEA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7AC93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87138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62C18"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56DBB46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09876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9CAE3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D57E5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C356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8B49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B3C89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22046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F667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47A8F3C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A4E24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8AB31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052A4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33FD7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EF0D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9DCD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5B010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43FF6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2637E8D9"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9D9E7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D6294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9888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F70AF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6D805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E1BAA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C2C78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6E441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35A82D3E"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EC9E4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80F4A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36122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63C64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B95BC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034CB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A2FDB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ED462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0AC1D7E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90A23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ACA6B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83DEC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05F8D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274E2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EF15E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27F4A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E11A7C" w14:textId="77777777" w:rsidR="00190C9E" w:rsidRPr="005C3FF8" w:rsidRDefault="00190C9E" w:rsidP="00F26245">
            <w:pPr>
              <w:spacing w:line="240" w:lineRule="auto"/>
              <w:rPr>
                <w:rFonts w:asciiTheme="minorHAnsi" w:hAnsiTheme="minorHAnsi" w:cstheme="minorHAnsi"/>
                <w:color w:val="auto"/>
                <w:lang w:val="en-AU" w:eastAsia="en-AU"/>
              </w:rPr>
            </w:pPr>
          </w:p>
        </w:tc>
      </w:tr>
    </w:tbl>
    <w:p w14:paraId="6FFE883D" w14:textId="77777777" w:rsidR="0000401E" w:rsidRPr="0000401E" w:rsidRDefault="0000401E" w:rsidP="0000401E">
      <w:pPr>
        <w:spacing w:line="240" w:lineRule="auto"/>
        <w:rPr>
          <w:rFonts w:asciiTheme="minorHAnsi" w:hAnsiTheme="minorHAnsi" w:cstheme="minorHAnsi"/>
          <w:i/>
          <w:iCs/>
          <w:sz w:val="16"/>
          <w:szCs w:val="16"/>
        </w:rPr>
      </w:pPr>
      <w:r w:rsidRPr="0000401E">
        <w:rPr>
          <w:rFonts w:asciiTheme="minorHAnsi" w:hAnsiTheme="minorHAnsi" w:cstheme="minorHAnsi"/>
          <w:i/>
          <w:iCs/>
          <w:sz w:val="16"/>
          <w:szCs w:val="16"/>
        </w:rPr>
        <w:t xml:space="preserve">*CVD = Commodity Vendor Declaration </w:t>
      </w:r>
      <w:r w:rsidRPr="0000401E">
        <w:rPr>
          <w:rFonts w:asciiTheme="minorHAnsi" w:hAnsiTheme="minorHAnsi" w:cstheme="minorHAnsi"/>
          <w:i/>
          <w:iCs/>
          <w:sz w:val="16"/>
          <w:szCs w:val="16"/>
        </w:rPr>
        <w:br w:type="page"/>
      </w:r>
    </w:p>
    <w:p w14:paraId="67B2887C" w14:textId="77777777" w:rsidR="00FB447B" w:rsidRPr="005C3FF8" w:rsidRDefault="00FB447B" w:rsidP="00FB447B">
      <w:pPr>
        <w:spacing w:line="240" w:lineRule="auto"/>
        <w:rPr>
          <w:rFonts w:asciiTheme="minorHAnsi" w:hAnsiTheme="minorHAnsi" w:cstheme="minorHAnsi"/>
          <w:b/>
          <w:bCs/>
          <w:sz w:val="20"/>
          <w:szCs w:val="20"/>
        </w:rPr>
      </w:pPr>
    </w:p>
    <w:tbl>
      <w:tblPr>
        <w:tblW w:w="15511" w:type="dxa"/>
        <w:tblLook w:val="04A0" w:firstRow="1" w:lastRow="0" w:firstColumn="1" w:lastColumn="0" w:noHBand="0" w:noVBand="1"/>
      </w:tblPr>
      <w:tblGrid>
        <w:gridCol w:w="1408"/>
        <w:gridCol w:w="1843"/>
        <w:gridCol w:w="1928"/>
        <w:gridCol w:w="1984"/>
        <w:gridCol w:w="2060"/>
        <w:gridCol w:w="2167"/>
        <w:gridCol w:w="1740"/>
        <w:gridCol w:w="2381"/>
      </w:tblGrid>
      <w:tr w:rsidR="005C484E" w:rsidRPr="005C3FF8" w14:paraId="2F2759B4" w14:textId="77777777" w:rsidTr="00C25A79">
        <w:trPr>
          <w:trHeight w:val="510"/>
        </w:trPr>
        <w:tc>
          <w:tcPr>
            <w:tcW w:w="140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7B23BC0"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Date received</w:t>
            </w:r>
          </w:p>
        </w:tc>
        <w:tc>
          <w:tcPr>
            <w:tcW w:w="18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BAB0826"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Feedstuff</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B6453A7"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Amount</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2E9E9D6"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Origin of feedstuff</w:t>
            </w:r>
          </w:p>
        </w:tc>
        <w:tc>
          <w:tcPr>
            <w:tcW w:w="206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2BC8B1E"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CVD* or equivalent reference no.</w:t>
            </w:r>
          </w:p>
        </w:tc>
        <w:tc>
          <w:tcPr>
            <w:tcW w:w="216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6319F3F" w14:textId="7DDD9F69"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 xml:space="preserve">Residue Analysis Certificate available / product tested </w:t>
            </w:r>
            <w:r w:rsidRPr="005C3FF8">
              <w:rPr>
                <w:rFonts w:asciiTheme="minorHAnsi" w:hAnsiTheme="minorHAnsi" w:cstheme="minorHAnsi"/>
                <w:i/>
                <w:iCs/>
                <w:color w:val="004976" w:themeColor="text2"/>
                <w:sz w:val="19"/>
                <w:szCs w:val="19"/>
                <w:lang w:val="en-AU" w:eastAsia="en-AU"/>
              </w:rPr>
              <w:t>(y/n)</w:t>
            </w:r>
          </w:p>
        </w:tc>
        <w:tc>
          <w:tcPr>
            <w:tcW w:w="174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8B6E0DA"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Storage location</w:t>
            </w:r>
          </w:p>
        </w:tc>
        <w:tc>
          <w:tcPr>
            <w:tcW w:w="238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ADCAEB6"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Signed</w:t>
            </w:r>
          </w:p>
        </w:tc>
      </w:tr>
      <w:tr w:rsidR="00190C9E" w:rsidRPr="00F26245" w14:paraId="623AEB13" w14:textId="77777777" w:rsidTr="00C25A79">
        <w:trPr>
          <w:trHeight w:val="510"/>
        </w:trPr>
        <w:tc>
          <w:tcPr>
            <w:tcW w:w="140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9234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BB79A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36656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DD6F5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065D8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3E47D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583BA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F68436"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1F49BE7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59217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661C8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619E1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FACEE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DFE84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DFCC4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ABC43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941DD7"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664A2BF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C8A5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F4CEE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B33C5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1E416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BED81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73D60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E57EF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48FB7"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D091F61"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86277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A577B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EA6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6758F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CCB89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D1A5C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D0F2D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004FFB"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161FE1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05CC3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783D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CD40E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40913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0F27D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786CE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F68ED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D1CAE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3D80E7E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5DDA6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915D3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B2DE9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1293E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C2176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9CE7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2C6E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D6838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03D8B0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4D473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B0ADB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06196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0A6EC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48654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62AD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7F43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80FB8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60E31CB0"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0BA5D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E5432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4D1AA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049EC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4C535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25439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9EA05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79209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2ADDFC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D066C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02B34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A4C1B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A7C34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FB26B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88BC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E80B1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FE667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0C189E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6E11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9BCD7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25EAB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A9D62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88942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A909E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EE3D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AB329E"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1479791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D426B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DE963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36BF3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5249A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E0F0C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82ADA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4BEC8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BCE3BC"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4521151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27406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DD4E4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101A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CF1F5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F2657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2B285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B6C46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9A865A"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4DE3C6A"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3310D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1AAB4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29971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960E1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A7862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D2ABC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141BC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7B57A5"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2CA9DD94"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C0A8D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1B17F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72B42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76CF3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F8DCB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7D02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39AEE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6BC7C"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12F5C1B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A64C6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E233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2A1BB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755B4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3B5D9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81C5D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8EAE9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CD4C52"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0EAE9BC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15D18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14743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BB878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49F65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7C545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BE38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1355D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085E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5DCBC62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9A1FF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C9334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C1F26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7C522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9412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4F62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93AAC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0B7D1F" w14:textId="77777777" w:rsidR="00190C9E" w:rsidRPr="005C3FF8" w:rsidRDefault="00190C9E" w:rsidP="00F26245">
            <w:pPr>
              <w:spacing w:line="240" w:lineRule="auto"/>
              <w:rPr>
                <w:rFonts w:asciiTheme="minorHAnsi" w:hAnsiTheme="minorHAnsi" w:cstheme="minorHAnsi"/>
                <w:color w:val="auto"/>
                <w:lang w:val="en-AU" w:eastAsia="en-AU"/>
              </w:rPr>
            </w:pPr>
          </w:p>
        </w:tc>
      </w:tr>
    </w:tbl>
    <w:p w14:paraId="7CD991D8" w14:textId="3A0FF780" w:rsidR="00411D3C" w:rsidRPr="00A15816" w:rsidRDefault="0000401E" w:rsidP="008B73C9">
      <w:pPr>
        <w:widowControl/>
        <w:autoSpaceDE/>
        <w:autoSpaceDN/>
        <w:spacing w:line="259" w:lineRule="auto"/>
        <w:rPr>
          <w:rFonts w:asciiTheme="minorHAnsi" w:hAnsiTheme="minorHAnsi" w:cstheme="minorHAnsi"/>
          <w:b/>
          <w:bCs/>
        </w:rPr>
      </w:pPr>
      <w:r w:rsidRPr="0000401E">
        <w:rPr>
          <w:rFonts w:asciiTheme="minorHAnsi" w:hAnsiTheme="minorHAnsi" w:cstheme="minorHAnsi"/>
          <w:i/>
          <w:iCs/>
          <w:sz w:val="16"/>
          <w:szCs w:val="16"/>
        </w:rPr>
        <w:t xml:space="preserve">*CVD = Commodity Vendor Declaration </w:t>
      </w:r>
    </w:p>
    <w:sectPr w:rsidR="00411D3C" w:rsidRPr="00A15816" w:rsidSect="00966F27">
      <w:headerReference w:type="default" r:id="rId10"/>
      <w:footerReference w:type="default" r:id="rId11"/>
      <w:headerReference w:type="first" r:id="rId12"/>
      <w:footerReference w:type="first" r:id="rId13"/>
      <w:pgSz w:w="16838" w:h="11906" w:orient="landscape"/>
      <w:pgMar w:top="680" w:right="641" w:bottom="567" w:left="578" w:header="454"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A762F" w14:textId="77777777" w:rsidR="00DB3C62" w:rsidRDefault="00DB3C62" w:rsidP="005E3064">
      <w:r>
        <w:separator/>
      </w:r>
    </w:p>
  </w:endnote>
  <w:endnote w:type="continuationSeparator" w:id="0">
    <w:p w14:paraId="76886926" w14:textId="77777777" w:rsidR="00DB3C62" w:rsidRDefault="00DB3C62" w:rsidP="005E3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panose1 w:val="02000506030000020004"/>
    <w:charset w:val="00"/>
    <w:family w:val="modern"/>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embedRegular r:id="rId1" w:fontKey="{E3694412-7831-4713-AB4C-3897A03D8C13}"/>
    <w:embedBold r:id="rId2" w:fontKey="{AC9D6DF8-717C-4C0C-BA4E-F60FA0DA9A40}"/>
    <w:embedItalic r:id="rId3" w:fontKey="{06B01A1C-6947-4FEE-883B-90B4889BD4C1}"/>
  </w:font>
  <w:font w:name="Proxima Nova Extrabold">
    <w:altName w:val="Tahoma"/>
    <w:panose1 w:val="02000506030000020004"/>
    <w:charset w:val="00"/>
    <w:family w:val="modern"/>
    <w:notTrueType/>
    <w:pitch w:val="variable"/>
    <w:sig w:usb0="20000287" w:usb1="00000001" w:usb2="00000000" w:usb3="00000000" w:csb0="0000019F" w:csb1="00000000"/>
  </w:font>
  <w:font w:name="Proxima Nova Semibold">
    <w:altName w:val="Tahoma"/>
    <w:panose1 w:val="02000506030000020004"/>
    <w:charset w:val="00"/>
    <w:family w:val="modern"/>
    <w:notTrueType/>
    <w:pitch w:val="variable"/>
    <w:sig w:usb0="2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embedRegular r:id="rId4" w:subsetted="1" w:fontKey="{B87FFB12-E204-48A3-9A59-16658486DFAA}"/>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4FAF" w14:textId="77777777" w:rsidR="005B2737" w:rsidRPr="00E64D04" w:rsidRDefault="005B2737">
    <w:pPr>
      <w:pStyle w:val="Footer"/>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9244" w14:textId="77777777" w:rsidR="005B2737" w:rsidRDefault="005B27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9F804" w14:textId="77777777" w:rsidR="00DB3C62" w:rsidRDefault="00DB3C62" w:rsidP="005E3064">
      <w:r>
        <w:separator/>
      </w:r>
    </w:p>
  </w:footnote>
  <w:footnote w:type="continuationSeparator" w:id="0">
    <w:p w14:paraId="38D531AB" w14:textId="77777777" w:rsidR="00DB3C62" w:rsidRDefault="00DB3C62" w:rsidP="005E3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AFFCD" w14:textId="1402FB51"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58592" behindDoc="1" locked="0" layoutInCell="1" allowOverlap="1" wp14:anchorId="51700A9F" wp14:editId="51440209">
          <wp:simplePos x="0" y="0"/>
          <wp:positionH relativeFrom="column">
            <wp:posOffset>-381421</wp:posOffset>
          </wp:positionH>
          <wp:positionV relativeFrom="paragraph">
            <wp:posOffset>-278931</wp:posOffset>
          </wp:positionV>
          <wp:extent cx="10692000" cy="7558933"/>
          <wp:effectExtent l="0" t="0" r="0" b="4445"/>
          <wp:wrapNone/>
          <wp:docPr id="410" name="Picture 4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56544" behindDoc="1" locked="0" layoutInCell="1" allowOverlap="1" wp14:anchorId="779407C1" wp14:editId="04FA5E5E">
          <wp:simplePos x="0" y="0"/>
          <wp:positionH relativeFrom="column">
            <wp:posOffset>-381635</wp:posOffset>
          </wp:positionH>
          <wp:positionV relativeFrom="paragraph">
            <wp:posOffset>-278461</wp:posOffset>
          </wp:positionV>
          <wp:extent cx="10692000" cy="7558933"/>
          <wp:effectExtent l="0" t="0" r="0" b="4445"/>
          <wp:wrapNone/>
          <wp:docPr id="411" name="Picture 41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A907" w14:textId="35FA26B6" w:rsidR="005B2737" w:rsidRPr="008B73C9" w:rsidRDefault="006B5B30" w:rsidP="008B73C9">
    <w:pPr>
      <w:pStyle w:val="Header"/>
    </w:pPr>
    <w:r>
      <w:rPr>
        <w:noProof/>
      </w:rPr>
      <w:drawing>
        <wp:anchor distT="0" distB="0" distL="114300" distR="114300" simplePos="0" relativeHeight="251759616" behindDoc="1" locked="0" layoutInCell="1" allowOverlap="1" wp14:anchorId="58ABD47B" wp14:editId="78895FF1">
          <wp:simplePos x="0" y="0"/>
          <wp:positionH relativeFrom="column">
            <wp:posOffset>-357505</wp:posOffset>
          </wp:positionH>
          <wp:positionV relativeFrom="paragraph">
            <wp:posOffset>-269240</wp:posOffset>
          </wp:positionV>
          <wp:extent cx="10692000" cy="7558933"/>
          <wp:effectExtent l="0" t="0" r="0" b="4445"/>
          <wp:wrapNone/>
          <wp:docPr id="5" name="Picture 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lication&#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8B73C9" w:rsidRPr="008B73C9">
      <w:rPr>
        <w:rFonts w:asciiTheme="minorHAnsi" w:hAnsiTheme="minorHAnsi" w:cstheme="minorHAnsi"/>
        <w:b/>
        <w:bCs/>
      </w:rPr>
      <w:t xml:space="preserve">LPA REQUIREMENT #3 – </w:t>
    </w:r>
    <w:r w:rsidR="00360DE8">
      <w:rPr>
        <w:rFonts w:asciiTheme="minorHAnsi" w:hAnsiTheme="minorHAnsi" w:cstheme="minorHAnsi"/>
        <w:b/>
        <w:bCs/>
      </w:rPr>
      <w:t>Introduced stock feed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4A94" w14:textId="77777777" w:rsidR="005B2737" w:rsidRDefault="005B27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848C8"/>
    <w:multiLevelType w:val="hybridMultilevel"/>
    <w:tmpl w:val="D0F84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3897A78"/>
    <w:multiLevelType w:val="hybridMultilevel"/>
    <w:tmpl w:val="EA1A85AE"/>
    <w:lvl w:ilvl="0" w:tplc="21006388">
      <w:numFmt w:val="bullet"/>
      <w:lvlText w:val="•"/>
      <w:lvlJc w:val="left"/>
      <w:pPr>
        <w:ind w:left="720" w:hanging="360"/>
      </w:pPr>
      <w:rPr>
        <w:rFonts w:ascii="Proxima Nova" w:eastAsia="Trebuchet MS" w:hAnsi="Proxima Nova" w:cs="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67144CB"/>
    <w:multiLevelType w:val="hybridMultilevel"/>
    <w:tmpl w:val="ABF45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C36CF9"/>
    <w:multiLevelType w:val="hybridMultilevel"/>
    <w:tmpl w:val="C30642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7882892">
    <w:abstractNumId w:val="0"/>
  </w:num>
  <w:num w:numId="2" w16cid:durableId="549465325">
    <w:abstractNumId w:val="3"/>
  </w:num>
  <w:num w:numId="3" w16cid:durableId="2026590237">
    <w:abstractNumId w:val="2"/>
  </w:num>
  <w:num w:numId="4" w16cid:durableId="1897430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B8"/>
    <w:rsid w:val="0000401E"/>
    <w:rsid w:val="00016CA7"/>
    <w:rsid w:val="00025A36"/>
    <w:rsid w:val="000345E2"/>
    <w:rsid w:val="00046DA0"/>
    <w:rsid w:val="0004764E"/>
    <w:rsid w:val="0005101E"/>
    <w:rsid w:val="00060AA2"/>
    <w:rsid w:val="00064486"/>
    <w:rsid w:val="000718EF"/>
    <w:rsid w:val="00071D23"/>
    <w:rsid w:val="0007750F"/>
    <w:rsid w:val="00087EB2"/>
    <w:rsid w:val="000A3B2C"/>
    <w:rsid w:val="000B4E90"/>
    <w:rsid w:val="000C0491"/>
    <w:rsid w:val="000C4672"/>
    <w:rsid w:val="000D15E6"/>
    <w:rsid w:val="00120507"/>
    <w:rsid w:val="00131CEC"/>
    <w:rsid w:val="00133D44"/>
    <w:rsid w:val="001342B9"/>
    <w:rsid w:val="00157143"/>
    <w:rsid w:val="00177028"/>
    <w:rsid w:val="00180505"/>
    <w:rsid w:val="00190C9E"/>
    <w:rsid w:val="00191D37"/>
    <w:rsid w:val="001B76B3"/>
    <w:rsid w:val="001D2476"/>
    <w:rsid w:val="001F09E9"/>
    <w:rsid w:val="001F3C9B"/>
    <w:rsid w:val="001F6526"/>
    <w:rsid w:val="001F7582"/>
    <w:rsid w:val="00216287"/>
    <w:rsid w:val="0021635C"/>
    <w:rsid w:val="00221E53"/>
    <w:rsid w:val="00224D58"/>
    <w:rsid w:val="00227FF9"/>
    <w:rsid w:val="0023053E"/>
    <w:rsid w:val="00230C31"/>
    <w:rsid w:val="002428DE"/>
    <w:rsid w:val="00244D88"/>
    <w:rsid w:val="00246BEC"/>
    <w:rsid w:val="0024760C"/>
    <w:rsid w:val="00251A9C"/>
    <w:rsid w:val="00254510"/>
    <w:rsid w:val="00260965"/>
    <w:rsid w:val="00265F97"/>
    <w:rsid w:val="00267EBA"/>
    <w:rsid w:val="00272893"/>
    <w:rsid w:val="00273191"/>
    <w:rsid w:val="00287B96"/>
    <w:rsid w:val="002A407C"/>
    <w:rsid w:val="002A4234"/>
    <w:rsid w:val="002B1BDB"/>
    <w:rsid w:val="002C1A4D"/>
    <w:rsid w:val="002C317C"/>
    <w:rsid w:val="002E39B6"/>
    <w:rsid w:val="002E4463"/>
    <w:rsid w:val="00322049"/>
    <w:rsid w:val="003315E3"/>
    <w:rsid w:val="00333ECD"/>
    <w:rsid w:val="0033672C"/>
    <w:rsid w:val="0033767A"/>
    <w:rsid w:val="00343CB6"/>
    <w:rsid w:val="00355815"/>
    <w:rsid w:val="003577D4"/>
    <w:rsid w:val="00360DE8"/>
    <w:rsid w:val="00362F94"/>
    <w:rsid w:val="003648B0"/>
    <w:rsid w:val="00370C19"/>
    <w:rsid w:val="00377E8A"/>
    <w:rsid w:val="00386A05"/>
    <w:rsid w:val="003A730B"/>
    <w:rsid w:val="003B175E"/>
    <w:rsid w:val="003B1B26"/>
    <w:rsid w:val="003C2FB9"/>
    <w:rsid w:val="003C3445"/>
    <w:rsid w:val="003C3E16"/>
    <w:rsid w:val="003C6619"/>
    <w:rsid w:val="003C7B25"/>
    <w:rsid w:val="003E2484"/>
    <w:rsid w:val="003E53FD"/>
    <w:rsid w:val="003F1AED"/>
    <w:rsid w:val="00411D3C"/>
    <w:rsid w:val="00411E11"/>
    <w:rsid w:val="00415F9C"/>
    <w:rsid w:val="004160D1"/>
    <w:rsid w:val="00423031"/>
    <w:rsid w:val="00430EE8"/>
    <w:rsid w:val="004411B5"/>
    <w:rsid w:val="004653FC"/>
    <w:rsid w:val="00465D74"/>
    <w:rsid w:val="00477561"/>
    <w:rsid w:val="00482536"/>
    <w:rsid w:val="00483AD5"/>
    <w:rsid w:val="00496ADC"/>
    <w:rsid w:val="004A17B0"/>
    <w:rsid w:val="004A5D03"/>
    <w:rsid w:val="004B2A04"/>
    <w:rsid w:val="004C35AC"/>
    <w:rsid w:val="004C6674"/>
    <w:rsid w:val="004D1E56"/>
    <w:rsid w:val="004D7913"/>
    <w:rsid w:val="004E4E90"/>
    <w:rsid w:val="004F70E8"/>
    <w:rsid w:val="00502E89"/>
    <w:rsid w:val="00503EE5"/>
    <w:rsid w:val="00511384"/>
    <w:rsid w:val="0051300F"/>
    <w:rsid w:val="00515D99"/>
    <w:rsid w:val="00530382"/>
    <w:rsid w:val="0053095E"/>
    <w:rsid w:val="00537139"/>
    <w:rsid w:val="005415B4"/>
    <w:rsid w:val="00546C9C"/>
    <w:rsid w:val="00550529"/>
    <w:rsid w:val="005578DD"/>
    <w:rsid w:val="005808F8"/>
    <w:rsid w:val="00581EDF"/>
    <w:rsid w:val="005829AE"/>
    <w:rsid w:val="005A3E68"/>
    <w:rsid w:val="005B2737"/>
    <w:rsid w:val="005B71F4"/>
    <w:rsid w:val="005C345C"/>
    <w:rsid w:val="005C3FF8"/>
    <w:rsid w:val="005C484E"/>
    <w:rsid w:val="005C618D"/>
    <w:rsid w:val="005E3064"/>
    <w:rsid w:val="005F07D0"/>
    <w:rsid w:val="0060140A"/>
    <w:rsid w:val="00601B4E"/>
    <w:rsid w:val="00603F62"/>
    <w:rsid w:val="006134FE"/>
    <w:rsid w:val="006138C1"/>
    <w:rsid w:val="0063730C"/>
    <w:rsid w:val="006666AE"/>
    <w:rsid w:val="0068056C"/>
    <w:rsid w:val="006867B2"/>
    <w:rsid w:val="006A32B0"/>
    <w:rsid w:val="006B5B30"/>
    <w:rsid w:val="006B5B90"/>
    <w:rsid w:val="006C6916"/>
    <w:rsid w:val="006C7E0C"/>
    <w:rsid w:val="006D7D5E"/>
    <w:rsid w:val="006E3B23"/>
    <w:rsid w:val="006F08F0"/>
    <w:rsid w:val="007021B7"/>
    <w:rsid w:val="007248E6"/>
    <w:rsid w:val="00726A12"/>
    <w:rsid w:val="0073002E"/>
    <w:rsid w:val="00734D50"/>
    <w:rsid w:val="007363D1"/>
    <w:rsid w:val="00745CFB"/>
    <w:rsid w:val="007477C3"/>
    <w:rsid w:val="00751D1E"/>
    <w:rsid w:val="00760FAD"/>
    <w:rsid w:val="00763C9E"/>
    <w:rsid w:val="007854BF"/>
    <w:rsid w:val="00795AF4"/>
    <w:rsid w:val="007D0ACE"/>
    <w:rsid w:val="007D1F00"/>
    <w:rsid w:val="007D7F2C"/>
    <w:rsid w:val="007E2B31"/>
    <w:rsid w:val="007F1123"/>
    <w:rsid w:val="007F5FF9"/>
    <w:rsid w:val="00811882"/>
    <w:rsid w:val="00815B61"/>
    <w:rsid w:val="00825A4C"/>
    <w:rsid w:val="0083442E"/>
    <w:rsid w:val="00834AB8"/>
    <w:rsid w:val="0084242B"/>
    <w:rsid w:val="00850FBB"/>
    <w:rsid w:val="008531C5"/>
    <w:rsid w:val="00853D17"/>
    <w:rsid w:val="008567D2"/>
    <w:rsid w:val="008679DE"/>
    <w:rsid w:val="00877C1F"/>
    <w:rsid w:val="00877F84"/>
    <w:rsid w:val="00887677"/>
    <w:rsid w:val="00890C76"/>
    <w:rsid w:val="008B1EF7"/>
    <w:rsid w:val="008B6B94"/>
    <w:rsid w:val="008B73C9"/>
    <w:rsid w:val="008B7F8B"/>
    <w:rsid w:val="008C0786"/>
    <w:rsid w:val="008D3702"/>
    <w:rsid w:val="008D5989"/>
    <w:rsid w:val="009017B5"/>
    <w:rsid w:val="0090293F"/>
    <w:rsid w:val="00906BCF"/>
    <w:rsid w:val="0090782B"/>
    <w:rsid w:val="00911193"/>
    <w:rsid w:val="009174EC"/>
    <w:rsid w:val="00922F3F"/>
    <w:rsid w:val="009263A2"/>
    <w:rsid w:val="009336D2"/>
    <w:rsid w:val="00937AB2"/>
    <w:rsid w:val="0095769F"/>
    <w:rsid w:val="00966F27"/>
    <w:rsid w:val="009A29A8"/>
    <w:rsid w:val="009A406B"/>
    <w:rsid w:val="009A43AC"/>
    <w:rsid w:val="009B5EDE"/>
    <w:rsid w:val="009C5BF2"/>
    <w:rsid w:val="009C76C8"/>
    <w:rsid w:val="009D5D84"/>
    <w:rsid w:val="009D7DED"/>
    <w:rsid w:val="009F3AF4"/>
    <w:rsid w:val="009F7286"/>
    <w:rsid w:val="009F7439"/>
    <w:rsid w:val="009F7CCC"/>
    <w:rsid w:val="00A00237"/>
    <w:rsid w:val="00A042E9"/>
    <w:rsid w:val="00A10F61"/>
    <w:rsid w:val="00A15816"/>
    <w:rsid w:val="00A15D0C"/>
    <w:rsid w:val="00A23CDA"/>
    <w:rsid w:val="00A252BC"/>
    <w:rsid w:val="00A41425"/>
    <w:rsid w:val="00A649A8"/>
    <w:rsid w:val="00A705D7"/>
    <w:rsid w:val="00A70661"/>
    <w:rsid w:val="00A71099"/>
    <w:rsid w:val="00A779B2"/>
    <w:rsid w:val="00A82B22"/>
    <w:rsid w:val="00A85C90"/>
    <w:rsid w:val="00A90B9F"/>
    <w:rsid w:val="00A961F4"/>
    <w:rsid w:val="00A973AC"/>
    <w:rsid w:val="00AA1C6B"/>
    <w:rsid w:val="00AA3D68"/>
    <w:rsid w:val="00AB17FC"/>
    <w:rsid w:val="00AB7BCD"/>
    <w:rsid w:val="00AC630B"/>
    <w:rsid w:val="00AD0154"/>
    <w:rsid w:val="00AE3679"/>
    <w:rsid w:val="00AE40AA"/>
    <w:rsid w:val="00B16575"/>
    <w:rsid w:val="00B16952"/>
    <w:rsid w:val="00B31276"/>
    <w:rsid w:val="00B539AD"/>
    <w:rsid w:val="00B55538"/>
    <w:rsid w:val="00B60D53"/>
    <w:rsid w:val="00B61D13"/>
    <w:rsid w:val="00B677E8"/>
    <w:rsid w:val="00B86257"/>
    <w:rsid w:val="00B94432"/>
    <w:rsid w:val="00BB1951"/>
    <w:rsid w:val="00BD6D56"/>
    <w:rsid w:val="00BE1968"/>
    <w:rsid w:val="00BE505D"/>
    <w:rsid w:val="00BE7DDC"/>
    <w:rsid w:val="00BF1175"/>
    <w:rsid w:val="00BF41E4"/>
    <w:rsid w:val="00BF67E7"/>
    <w:rsid w:val="00C02C00"/>
    <w:rsid w:val="00C105CC"/>
    <w:rsid w:val="00C1301A"/>
    <w:rsid w:val="00C2287C"/>
    <w:rsid w:val="00C2363B"/>
    <w:rsid w:val="00C25A79"/>
    <w:rsid w:val="00C437E6"/>
    <w:rsid w:val="00C534BC"/>
    <w:rsid w:val="00C65D8F"/>
    <w:rsid w:val="00C67B91"/>
    <w:rsid w:val="00C73E70"/>
    <w:rsid w:val="00C773B7"/>
    <w:rsid w:val="00C800F2"/>
    <w:rsid w:val="00C8189A"/>
    <w:rsid w:val="00C836A0"/>
    <w:rsid w:val="00C87498"/>
    <w:rsid w:val="00CB5AE7"/>
    <w:rsid w:val="00CB7C37"/>
    <w:rsid w:val="00CD1244"/>
    <w:rsid w:val="00CF039F"/>
    <w:rsid w:val="00CF55DA"/>
    <w:rsid w:val="00CF7587"/>
    <w:rsid w:val="00D01417"/>
    <w:rsid w:val="00D0386D"/>
    <w:rsid w:val="00D1074A"/>
    <w:rsid w:val="00D164FE"/>
    <w:rsid w:val="00D20156"/>
    <w:rsid w:val="00D26DF5"/>
    <w:rsid w:val="00D369B8"/>
    <w:rsid w:val="00D46A8E"/>
    <w:rsid w:val="00D5048A"/>
    <w:rsid w:val="00D7360C"/>
    <w:rsid w:val="00D75797"/>
    <w:rsid w:val="00D837AB"/>
    <w:rsid w:val="00D96FEA"/>
    <w:rsid w:val="00DA6C8F"/>
    <w:rsid w:val="00DB1B6F"/>
    <w:rsid w:val="00DB3C62"/>
    <w:rsid w:val="00DC5737"/>
    <w:rsid w:val="00E00F73"/>
    <w:rsid w:val="00E049F2"/>
    <w:rsid w:val="00E13360"/>
    <w:rsid w:val="00E17CC2"/>
    <w:rsid w:val="00E27C80"/>
    <w:rsid w:val="00E52593"/>
    <w:rsid w:val="00E63B8B"/>
    <w:rsid w:val="00E64D04"/>
    <w:rsid w:val="00E66EB4"/>
    <w:rsid w:val="00E81A4C"/>
    <w:rsid w:val="00E85A75"/>
    <w:rsid w:val="00EA33FD"/>
    <w:rsid w:val="00EB408A"/>
    <w:rsid w:val="00EC0F95"/>
    <w:rsid w:val="00EC2F2D"/>
    <w:rsid w:val="00ED0468"/>
    <w:rsid w:val="00ED1277"/>
    <w:rsid w:val="00EE07A2"/>
    <w:rsid w:val="00EE1A2B"/>
    <w:rsid w:val="00F06488"/>
    <w:rsid w:val="00F21F02"/>
    <w:rsid w:val="00F26245"/>
    <w:rsid w:val="00F27F0A"/>
    <w:rsid w:val="00F32833"/>
    <w:rsid w:val="00F37EFC"/>
    <w:rsid w:val="00F37F63"/>
    <w:rsid w:val="00F40511"/>
    <w:rsid w:val="00F43081"/>
    <w:rsid w:val="00F5383C"/>
    <w:rsid w:val="00F61C7F"/>
    <w:rsid w:val="00F71E6C"/>
    <w:rsid w:val="00F86025"/>
    <w:rsid w:val="00FA7000"/>
    <w:rsid w:val="00FB2194"/>
    <w:rsid w:val="00FB32E9"/>
    <w:rsid w:val="00FB447B"/>
    <w:rsid w:val="00FB66EE"/>
    <w:rsid w:val="00FB7E34"/>
    <w:rsid w:val="00FC6EFB"/>
    <w:rsid w:val="00FD0FC0"/>
    <w:rsid w:val="00FE2B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486D4"/>
  <w15:chartTrackingRefBased/>
  <w15:docId w15:val="{4C1381F1-D9AB-41C0-8F4E-674552BE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01E"/>
    <w:pPr>
      <w:widowControl w:val="0"/>
      <w:autoSpaceDE w:val="0"/>
      <w:autoSpaceDN w:val="0"/>
      <w:spacing w:after="0" w:line="319" w:lineRule="auto"/>
    </w:pPr>
    <w:rPr>
      <w:rFonts w:ascii="Proxima Nova" w:eastAsia="Trebuchet MS" w:hAnsi="Proxima Nova" w:cs="Trebuchet MS"/>
      <w:color w:val="58595B" w:themeColor="accent2"/>
      <w:sz w:val="18"/>
      <w:szCs w:val="18"/>
      <w:lang w:val="en-US"/>
    </w:rPr>
  </w:style>
  <w:style w:type="paragraph" w:styleId="Heading1">
    <w:name w:val="heading 1"/>
    <w:basedOn w:val="Normal"/>
    <w:next w:val="Normal"/>
    <w:link w:val="Heading1Char"/>
    <w:uiPriority w:val="9"/>
    <w:qFormat/>
    <w:rsid w:val="00877F84"/>
    <w:pPr>
      <w:keepNext/>
      <w:keepLines/>
      <w:spacing w:before="120" w:after="120"/>
      <w:outlineLvl w:val="0"/>
    </w:pPr>
    <w:rPr>
      <w:rFonts w:ascii="Proxima Nova Extrabold" w:eastAsiaTheme="majorEastAsia" w:hAnsi="Proxima Nova Extrabold" w:cstheme="majorBidi"/>
      <w:color w:val="004976" w:themeColor="accen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369B8"/>
    <w:pPr>
      <w:spacing w:line="678" w:lineRule="exact"/>
      <w:ind w:left="525"/>
    </w:pPr>
    <w:rPr>
      <w:rFonts w:ascii="Calibri" w:eastAsia="Calibri" w:hAnsi="Calibri" w:cs="Calibri"/>
      <w:b/>
      <w:bCs/>
      <w:sz w:val="60"/>
      <w:szCs w:val="60"/>
    </w:rPr>
  </w:style>
  <w:style w:type="character" w:customStyle="1" w:styleId="TitleChar">
    <w:name w:val="Title Char"/>
    <w:basedOn w:val="DefaultParagraphFont"/>
    <w:link w:val="Title"/>
    <w:uiPriority w:val="10"/>
    <w:rsid w:val="00D369B8"/>
    <w:rPr>
      <w:rFonts w:ascii="Calibri" w:eastAsia="Calibri" w:hAnsi="Calibri" w:cs="Calibri"/>
      <w:b/>
      <w:bCs/>
      <w:sz w:val="60"/>
      <w:szCs w:val="60"/>
      <w:lang w:val="en-US"/>
    </w:rPr>
  </w:style>
  <w:style w:type="paragraph" w:styleId="Header">
    <w:name w:val="header"/>
    <w:basedOn w:val="Normal"/>
    <w:link w:val="HeaderChar"/>
    <w:uiPriority w:val="99"/>
    <w:unhideWhenUsed/>
    <w:rsid w:val="00D369B8"/>
    <w:pPr>
      <w:tabs>
        <w:tab w:val="center" w:pos="4513"/>
        <w:tab w:val="right" w:pos="9026"/>
      </w:tabs>
    </w:pPr>
  </w:style>
  <w:style w:type="character" w:customStyle="1" w:styleId="HeaderChar">
    <w:name w:val="Header Char"/>
    <w:basedOn w:val="DefaultParagraphFont"/>
    <w:link w:val="Header"/>
    <w:uiPriority w:val="99"/>
    <w:rsid w:val="00D369B8"/>
    <w:rPr>
      <w:rFonts w:ascii="Trebuchet MS" w:eastAsia="Trebuchet MS" w:hAnsi="Trebuchet MS" w:cs="Trebuchet MS"/>
      <w:lang w:val="en-US"/>
    </w:rPr>
  </w:style>
  <w:style w:type="paragraph" w:styleId="Footer">
    <w:name w:val="footer"/>
    <w:basedOn w:val="Normal"/>
    <w:link w:val="FooterChar"/>
    <w:uiPriority w:val="99"/>
    <w:unhideWhenUsed/>
    <w:rsid w:val="00D369B8"/>
    <w:pPr>
      <w:tabs>
        <w:tab w:val="center" w:pos="4513"/>
        <w:tab w:val="right" w:pos="9026"/>
      </w:tabs>
    </w:pPr>
  </w:style>
  <w:style w:type="character" w:customStyle="1" w:styleId="FooterChar">
    <w:name w:val="Footer Char"/>
    <w:basedOn w:val="DefaultParagraphFont"/>
    <w:link w:val="Footer"/>
    <w:uiPriority w:val="99"/>
    <w:rsid w:val="00D369B8"/>
    <w:rPr>
      <w:rFonts w:ascii="Trebuchet MS" w:eastAsia="Trebuchet MS" w:hAnsi="Trebuchet MS" w:cs="Trebuchet MS"/>
      <w:lang w:val="en-US"/>
    </w:rPr>
  </w:style>
  <w:style w:type="character" w:customStyle="1" w:styleId="Heading1Char">
    <w:name w:val="Heading 1 Char"/>
    <w:basedOn w:val="DefaultParagraphFont"/>
    <w:link w:val="Heading1"/>
    <w:uiPriority w:val="9"/>
    <w:rsid w:val="00877F84"/>
    <w:rPr>
      <w:rFonts w:ascii="Proxima Nova Extrabold" w:eastAsiaTheme="majorEastAsia" w:hAnsi="Proxima Nova Extrabold" w:cstheme="majorBidi"/>
      <w:color w:val="004976" w:themeColor="accent1"/>
      <w:sz w:val="32"/>
      <w:szCs w:val="32"/>
      <w:lang w:val="en-US"/>
    </w:rPr>
  </w:style>
  <w:style w:type="paragraph" w:styleId="TOCHeading">
    <w:name w:val="TOC Heading"/>
    <w:basedOn w:val="Heading1"/>
    <w:next w:val="Normal"/>
    <w:uiPriority w:val="39"/>
    <w:unhideWhenUsed/>
    <w:qFormat/>
    <w:rsid w:val="00D20156"/>
    <w:pPr>
      <w:widowControl/>
      <w:autoSpaceDE/>
      <w:autoSpaceDN/>
      <w:spacing w:line="259" w:lineRule="auto"/>
      <w:outlineLvl w:val="9"/>
    </w:pPr>
  </w:style>
  <w:style w:type="paragraph" w:styleId="TOC1">
    <w:name w:val="toc 1"/>
    <w:basedOn w:val="Normal"/>
    <w:next w:val="Normal"/>
    <w:autoRedefine/>
    <w:uiPriority w:val="39"/>
    <w:unhideWhenUsed/>
    <w:rsid w:val="0051300F"/>
    <w:pPr>
      <w:spacing w:after="100"/>
    </w:pPr>
  </w:style>
  <w:style w:type="character" w:styleId="Hyperlink">
    <w:name w:val="Hyperlink"/>
    <w:basedOn w:val="DefaultParagraphFont"/>
    <w:uiPriority w:val="99"/>
    <w:unhideWhenUsed/>
    <w:rsid w:val="0051300F"/>
    <w:rPr>
      <w:color w:val="004976" w:themeColor="hyperlink"/>
      <w:u w:val="single"/>
    </w:rPr>
  </w:style>
  <w:style w:type="table" w:styleId="TableGrid">
    <w:name w:val="Table Grid"/>
    <w:basedOn w:val="TableNormal"/>
    <w:uiPriority w:val="39"/>
    <w:rsid w:val="0051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1300F"/>
    <w:pPr>
      <w:spacing w:after="0" w:line="240" w:lineRule="auto"/>
    </w:pPr>
    <w:rPr>
      <w:rFonts w:ascii="Proxima Nova" w:hAnsi="Proxima Nov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Proxima Nova Semibold" w:hAnsi="Proxima Nova Semibold"/>
        <w:b/>
        <w:bCs/>
        <w:color w:val="004976" w:themeColor="accent1"/>
        <w:sz w:val="22"/>
      </w:rPr>
      <w:tblPr/>
      <w:tcPr>
        <w:shd w:val="clear" w:color="auto" w:fill="DFF1FA" w:themeFill="accent4" w:themeFillTint="3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E24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77028"/>
    <w:rPr>
      <w:color w:val="808080"/>
    </w:rPr>
  </w:style>
  <w:style w:type="paragraph" w:styleId="ListParagraph">
    <w:name w:val="List Paragraph"/>
    <w:basedOn w:val="Normal"/>
    <w:uiPriority w:val="34"/>
    <w:qFormat/>
    <w:rsid w:val="00260965"/>
    <w:pPr>
      <w:ind w:left="720"/>
      <w:contextualSpacing/>
    </w:pPr>
  </w:style>
  <w:style w:type="character" w:styleId="UnresolvedMention">
    <w:name w:val="Unresolved Mention"/>
    <w:basedOn w:val="DefaultParagraphFont"/>
    <w:uiPriority w:val="99"/>
    <w:semiHidden/>
    <w:unhideWhenUsed/>
    <w:rsid w:val="00877C1F"/>
    <w:rPr>
      <w:color w:val="605E5C"/>
      <w:shd w:val="clear" w:color="auto" w:fill="E1DFDD"/>
    </w:rPr>
  </w:style>
  <w:style w:type="character" w:styleId="FollowedHyperlink">
    <w:name w:val="FollowedHyperlink"/>
    <w:basedOn w:val="DefaultParagraphFont"/>
    <w:uiPriority w:val="99"/>
    <w:semiHidden/>
    <w:unhideWhenUsed/>
    <w:rsid w:val="00877C1F"/>
    <w:rPr>
      <w:color w:val="61BBEA" w:themeColor="followedHyperlink"/>
      <w:u w:val="single"/>
    </w:rPr>
  </w:style>
  <w:style w:type="paragraph" w:styleId="NoSpacing">
    <w:name w:val="No Spacing"/>
    <w:uiPriority w:val="1"/>
    <w:qFormat/>
    <w:rsid w:val="00A042E9"/>
    <w:pPr>
      <w:widowControl w:val="0"/>
      <w:autoSpaceDE w:val="0"/>
      <w:autoSpaceDN w:val="0"/>
      <w:spacing w:after="0" w:line="240" w:lineRule="auto"/>
    </w:pPr>
    <w:rPr>
      <w:rFonts w:ascii="Proxima Nova" w:eastAsia="Trebuchet MS" w:hAnsi="Proxima Nova" w:cs="Trebuchet MS"/>
      <w:color w:val="58595B" w:themeColor="accen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5533">
      <w:bodyDiv w:val="1"/>
      <w:marLeft w:val="0"/>
      <w:marRight w:val="0"/>
      <w:marTop w:val="0"/>
      <w:marBottom w:val="0"/>
      <w:divBdr>
        <w:top w:val="none" w:sz="0" w:space="0" w:color="auto"/>
        <w:left w:val="none" w:sz="0" w:space="0" w:color="auto"/>
        <w:bottom w:val="none" w:sz="0" w:space="0" w:color="auto"/>
        <w:right w:val="none" w:sz="0" w:space="0" w:color="auto"/>
      </w:divBdr>
    </w:div>
    <w:div w:id="308902730">
      <w:bodyDiv w:val="1"/>
      <w:marLeft w:val="0"/>
      <w:marRight w:val="0"/>
      <w:marTop w:val="0"/>
      <w:marBottom w:val="0"/>
      <w:divBdr>
        <w:top w:val="none" w:sz="0" w:space="0" w:color="auto"/>
        <w:left w:val="none" w:sz="0" w:space="0" w:color="auto"/>
        <w:bottom w:val="none" w:sz="0" w:space="0" w:color="auto"/>
        <w:right w:val="none" w:sz="0" w:space="0" w:color="auto"/>
      </w:divBdr>
    </w:div>
    <w:div w:id="358514016">
      <w:bodyDiv w:val="1"/>
      <w:marLeft w:val="0"/>
      <w:marRight w:val="0"/>
      <w:marTop w:val="0"/>
      <w:marBottom w:val="0"/>
      <w:divBdr>
        <w:top w:val="none" w:sz="0" w:space="0" w:color="auto"/>
        <w:left w:val="none" w:sz="0" w:space="0" w:color="auto"/>
        <w:bottom w:val="none" w:sz="0" w:space="0" w:color="auto"/>
        <w:right w:val="none" w:sz="0" w:space="0" w:color="auto"/>
      </w:divBdr>
    </w:div>
    <w:div w:id="465704802">
      <w:bodyDiv w:val="1"/>
      <w:marLeft w:val="0"/>
      <w:marRight w:val="0"/>
      <w:marTop w:val="0"/>
      <w:marBottom w:val="0"/>
      <w:divBdr>
        <w:top w:val="none" w:sz="0" w:space="0" w:color="auto"/>
        <w:left w:val="none" w:sz="0" w:space="0" w:color="auto"/>
        <w:bottom w:val="none" w:sz="0" w:space="0" w:color="auto"/>
        <w:right w:val="none" w:sz="0" w:space="0" w:color="auto"/>
      </w:divBdr>
    </w:div>
    <w:div w:id="662513656">
      <w:bodyDiv w:val="1"/>
      <w:marLeft w:val="0"/>
      <w:marRight w:val="0"/>
      <w:marTop w:val="0"/>
      <w:marBottom w:val="0"/>
      <w:divBdr>
        <w:top w:val="none" w:sz="0" w:space="0" w:color="auto"/>
        <w:left w:val="none" w:sz="0" w:space="0" w:color="auto"/>
        <w:bottom w:val="none" w:sz="0" w:space="0" w:color="auto"/>
        <w:right w:val="none" w:sz="0" w:space="0" w:color="auto"/>
      </w:divBdr>
    </w:div>
    <w:div w:id="677541122">
      <w:bodyDiv w:val="1"/>
      <w:marLeft w:val="0"/>
      <w:marRight w:val="0"/>
      <w:marTop w:val="0"/>
      <w:marBottom w:val="0"/>
      <w:divBdr>
        <w:top w:val="none" w:sz="0" w:space="0" w:color="auto"/>
        <w:left w:val="none" w:sz="0" w:space="0" w:color="auto"/>
        <w:bottom w:val="none" w:sz="0" w:space="0" w:color="auto"/>
        <w:right w:val="none" w:sz="0" w:space="0" w:color="auto"/>
      </w:divBdr>
    </w:div>
    <w:div w:id="745961843">
      <w:bodyDiv w:val="1"/>
      <w:marLeft w:val="0"/>
      <w:marRight w:val="0"/>
      <w:marTop w:val="0"/>
      <w:marBottom w:val="0"/>
      <w:divBdr>
        <w:top w:val="none" w:sz="0" w:space="0" w:color="auto"/>
        <w:left w:val="none" w:sz="0" w:space="0" w:color="auto"/>
        <w:bottom w:val="none" w:sz="0" w:space="0" w:color="auto"/>
        <w:right w:val="none" w:sz="0" w:space="0" w:color="auto"/>
      </w:divBdr>
    </w:div>
    <w:div w:id="894894189">
      <w:bodyDiv w:val="1"/>
      <w:marLeft w:val="0"/>
      <w:marRight w:val="0"/>
      <w:marTop w:val="0"/>
      <w:marBottom w:val="0"/>
      <w:divBdr>
        <w:top w:val="none" w:sz="0" w:space="0" w:color="auto"/>
        <w:left w:val="none" w:sz="0" w:space="0" w:color="auto"/>
        <w:bottom w:val="none" w:sz="0" w:space="0" w:color="auto"/>
        <w:right w:val="none" w:sz="0" w:space="0" w:color="auto"/>
      </w:divBdr>
    </w:div>
    <w:div w:id="905335856">
      <w:bodyDiv w:val="1"/>
      <w:marLeft w:val="0"/>
      <w:marRight w:val="0"/>
      <w:marTop w:val="0"/>
      <w:marBottom w:val="0"/>
      <w:divBdr>
        <w:top w:val="none" w:sz="0" w:space="0" w:color="auto"/>
        <w:left w:val="none" w:sz="0" w:space="0" w:color="auto"/>
        <w:bottom w:val="none" w:sz="0" w:space="0" w:color="auto"/>
        <w:right w:val="none" w:sz="0" w:space="0" w:color="auto"/>
      </w:divBdr>
    </w:div>
    <w:div w:id="927346515">
      <w:bodyDiv w:val="1"/>
      <w:marLeft w:val="0"/>
      <w:marRight w:val="0"/>
      <w:marTop w:val="0"/>
      <w:marBottom w:val="0"/>
      <w:divBdr>
        <w:top w:val="none" w:sz="0" w:space="0" w:color="auto"/>
        <w:left w:val="none" w:sz="0" w:space="0" w:color="auto"/>
        <w:bottom w:val="none" w:sz="0" w:space="0" w:color="auto"/>
        <w:right w:val="none" w:sz="0" w:space="0" w:color="auto"/>
      </w:divBdr>
    </w:div>
    <w:div w:id="1082919975">
      <w:bodyDiv w:val="1"/>
      <w:marLeft w:val="0"/>
      <w:marRight w:val="0"/>
      <w:marTop w:val="0"/>
      <w:marBottom w:val="0"/>
      <w:divBdr>
        <w:top w:val="none" w:sz="0" w:space="0" w:color="auto"/>
        <w:left w:val="none" w:sz="0" w:space="0" w:color="auto"/>
        <w:bottom w:val="none" w:sz="0" w:space="0" w:color="auto"/>
        <w:right w:val="none" w:sz="0" w:space="0" w:color="auto"/>
      </w:divBdr>
    </w:div>
    <w:div w:id="1092705381">
      <w:bodyDiv w:val="1"/>
      <w:marLeft w:val="0"/>
      <w:marRight w:val="0"/>
      <w:marTop w:val="0"/>
      <w:marBottom w:val="0"/>
      <w:divBdr>
        <w:top w:val="none" w:sz="0" w:space="0" w:color="auto"/>
        <w:left w:val="none" w:sz="0" w:space="0" w:color="auto"/>
        <w:bottom w:val="none" w:sz="0" w:space="0" w:color="auto"/>
        <w:right w:val="none" w:sz="0" w:space="0" w:color="auto"/>
      </w:divBdr>
    </w:div>
    <w:div w:id="1266420246">
      <w:bodyDiv w:val="1"/>
      <w:marLeft w:val="0"/>
      <w:marRight w:val="0"/>
      <w:marTop w:val="0"/>
      <w:marBottom w:val="0"/>
      <w:divBdr>
        <w:top w:val="none" w:sz="0" w:space="0" w:color="auto"/>
        <w:left w:val="none" w:sz="0" w:space="0" w:color="auto"/>
        <w:bottom w:val="none" w:sz="0" w:space="0" w:color="auto"/>
        <w:right w:val="none" w:sz="0" w:space="0" w:color="auto"/>
      </w:divBdr>
    </w:div>
    <w:div w:id="1266498264">
      <w:bodyDiv w:val="1"/>
      <w:marLeft w:val="0"/>
      <w:marRight w:val="0"/>
      <w:marTop w:val="0"/>
      <w:marBottom w:val="0"/>
      <w:divBdr>
        <w:top w:val="none" w:sz="0" w:space="0" w:color="auto"/>
        <w:left w:val="none" w:sz="0" w:space="0" w:color="auto"/>
        <w:bottom w:val="none" w:sz="0" w:space="0" w:color="auto"/>
        <w:right w:val="none" w:sz="0" w:space="0" w:color="auto"/>
      </w:divBdr>
    </w:div>
    <w:div w:id="1327511805">
      <w:bodyDiv w:val="1"/>
      <w:marLeft w:val="0"/>
      <w:marRight w:val="0"/>
      <w:marTop w:val="0"/>
      <w:marBottom w:val="0"/>
      <w:divBdr>
        <w:top w:val="none" w:sz="0" w:space="0" w:color="auto"/>
        <w:left w:val="none" w:sz="0" w:space="0" w:color="auto"/>
        <w:bottom w:val="none" w:sz="0" w:space="0" w:color="auto"/>
        <w:right w:val="none" w:sz="0" w:space="0" w:color="auto"/>
      </w:divBdr>
    </w:div>
    <w:div w:id="1396590376">
      <w:bodyDiv w:val="1"/>
      <w:marLeft w:val="0"/>
      <w:marRight w:val="0"/>
      <w:marTop w:val="0"/>
      <w:marBottom w:val="0"/>
      <w:divBdr>
        <w:top w:val="none" w:sz="0" w:space="0" w:color="auto"/>
        <w:left w:val="none" w:sz="0" w:space="0" w:color="auto"/>
        <w:bottom w:val="none" w:sz="0" w:space="0" w:color="auto"/>
        <w:right w:val="none" w:sz="0" w:space="0" w:color="auto"/>
      </w:divBdr>
    </w:div>
    <w:div w:id="1563131131">
      <w:bodyDiv w:val="1"/>
      <w:marLeft w:val="0"/>
      <w:marRight w:val="0"/>
      <w:marTop w:val="0"/>
      <w:marBottom w:val="0"/>
      <w:divBdr>
        <w:top w:val="none" w:sz="0" w:space="0" w:color="auto"/>
        <w:left w:val="none" w:sz="0" w:space="0" w:color="auto"/>
        <w:bottom w:val="none" w:sz="0" w:space="0" w:color="auto"/>
        <w:right w:val="none" w:sz="0" w:space="0" w:color="auto"/>
      </w:divBdr>
    </w:div>
    <w:div w:id="1780180640">
      <w:bodyDiv w:val="1"/>
      <w:marLeft w:val="0"/>
      <w:marRight w:val="0"/>
      <w:marTop w:val="0"/>
      <w:marBottom w:val="0"/>
      <w:divBdr>
        <w:top w:val="none" w:sz="0" w:space="0" w:color="auto"/>
        <w:left w:val="none" w:sz="0" w:space="0" w:color="auto"/>
        <w:bottom w:val="none" w:sz="0" w:space="0" w:color="auto"/>
        <w:right w:val="none" w:sz="0" w:space="0" w:color="auto"/>
      </w:divBdr>
    </w:div>
    <w:div w:id="1830094858">
      <w:bodyDiv w:val="1"/>
      <w:marLeft w:val="0"/>
      <w:marRight w:val="0"/>
      <w:marTop w:val="0"/>
      <w:marBottom w:val="0"/>
      <w:divBdr>
        <w:top w:val="none" w:sz="0" w:space="0" w:color="auto"/>
        <w:left w:val="none" w:sz="0" w:space="0" w:color="auto"/>
        <w:bottom w:val="none" w:sz="0" w:space="0" w:color="auto"/>
        <w:right w:val="none" w:sz="0" w:space="0" w:color="auto"/>
      </w:divBdr>
    </w:div>
    <w:div w:id="2050646655">
      <w:bodyDiv w:val="1"/>
      <w:marLeft w:val="0"/>
      <w:marRight w:val="0"/>
      <w:marTop w:val="0"/>
      <w:marBottom w:val="0"/>
      <w:divBdr>
        <w:top w:val="none" w:sz="0" w:space="0" w:color="auto"/>
        <w:left w:val="none" w:sz="0" w:space="0" w:color="auto"/>
        <w:bottom w:val="none" w:sz="0" w:space="0" w:color="auto"/>
        <w:right w:val="none" w:sz="0" w:space="0" w:color="auto"/>
      </w:divBdr>
    </w:div>
    <w:div w:id="2132047242">
      <w:bodyDiv w:val="1"/>
      <w:marLeft w:val="0"/>
      <w:marRight w:val="0"/>
      <w:marTop w:val="0"/>
      <w:marBottom w:val="0"/>
      <w:divBdr>
        <w:top w:val="none" w:sz="0" w:space="0" w:color="auto"/>
        <w:left w:val="none" w:sz="0" w:space="0" w:color="auto"/>
        <w:bottom w:val="none" w:sz="0" w:space="0" w:color="auto"/>
        <w:right w:val="none" w:sz="0" w:space="0" w:color="auto"/>
      </w:divBdr>
    </w:div>
    <w:div w:id="21361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ISC">
      <a:dk1>
        <a:srgbClr val="000000"/>
      </a:dk1>
      <a:lt1>
        <a:sysClr val="window" lastClr="FFFFFF"/>
      </a:lt1>
      <a:dk2>
        <a:srgbClr val="004976"/>
      </a:dk2>
      <a:lt2>
        <a:srgbClr val="E7E6E6"/>
      </a:lt2>
      <a:accent1>
        <a:srgbClr val="004976"/>
      </a:accent1>
      <a:accent2>
        <a:srgbClr val="58595B"/>
      </a:accent2>
      <a:accent3>
        <a:srgbClr val="A7A9AC"/>
      </a:accent3>
      <a:accent4>
        <a:srgbClr val="61BBEA"/>
      </a:accent4>
      <a:accent5>
        <a:srgbClr val="E7F6FD"/>
      </a:accent5>
      <a:accent6>
        <a:srgbClr val="58595B"/>
      </a:accent6>
      <a:hlink>
        <a:srgbClr val="004976"/>
      </a:hlink>
      <a:folHlink>
        <a:srgbClr val="61BB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4B05C9BF08C94C9F40C4DA97C430F4" ma:contentTypeVersion="15" ma:contentTypeDescription="Create a new document." ma:contentTypeScope="" ma:versionID="bc556d7fab581523ff9369e88aacff88">
  <xsd:schema xmlns:xsd="http://www.w3.org/2001/XMLSchema" xmlns:xs="http://www.w3.org/2001/XMLSchema" xmlns:p="http://schemas.microsoft.com/office/2006/metadata/properties" xmlns:ns2="954f31e5-97af-4a5b-865d-dbc7e8d9e264" xmlns:ns3="0b2b775f-acdc-4570-8914-ca9c94f2e43a" targetNamespace="http://schemas.microsoft.com/office/2006/metadata/properties" ma:root="true" ma:fieldsID="844d89dc9058a67821b896759ae94614" ns2:_="" ns3:_="">
    <xsd:import namespace="954f31e5-97af-4a5b-865d-dbc7e8d9e264"/>
    <xsd:import namespace="0b2b775f-acdc-4570-8914-ca9c94f2e4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f31e5-97af-4a5b-865d-dbc7e8d9e2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c874ed6-18fe-4e88-8443-35aec68364fa}" ma:internalName="TaxCatchAll" ma:showField="CatchAllData" ma:web="954f31e5-97af-4a5b-865d-dbc7e8d9e2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2b775f-acdc-4570-8914-ca9c94f2e4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ee84d0e-6e93-49eb-b9f4-5341c9135f0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54f31e5-97af-4a5b-865d-dbc7e8d9e264" xsi:nil="true"/>
    <lcf76f155ced4ddcb4097134ff3c332f xmlns="0b2b775f-acdc-4570-8914-ca9c94f2e4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9282C-7975-4AB7-B753-9E080EFB855E}">
  <ds:schemaRefs>
    <ds:schemaRef ds:uri="http://schemas.openxmlformats.org/officeDocument/2006/bibliography"/>
  </ds:schemaRefs>
</ds:datastoreItem>
</file>

<file path=customXml/itemProps2.xml><?xml version="1.0" encoding="utf-8"?>
<ds:datastoreItem xmlns:ds="http://schemas.openxmlformats.org/officeDocument/2006/customXml" ds:itemID="{7053DE1B-E60E-41B8-8E57-5AF41824FA49}"/>
</file>

<file path=customXml/itemProps3.xml><?xml version="1.0" encoding="utf-8"?>
<ds:datastoreItem xmlns:ds="http://schemas.openxmlformats.org/officeDocument/2006/customXml" ds:itemID="{D7FB25BF-5166-45D3-BB2D-745B115AE44E}"/>
</file>

<file path=customXml/itemProps4.xml><?xml version="1.0" encoding="utf-8"?>
<ds:datastoreItem xmlns:ds="http://schemas.openxmlformats.org/officeDocument/2006/customXml" ds:itemID="{5505D3C2-0222-43B5-880B-860C98BEBA68}"/>
</file>

<file path=docProps/app.xml><?xml version="1.0" encoding="utf-8"?>
<Properties xmlns="http://schemas.openxmlformats.org/officeDocument/2006/extended-properties" xmlns:vt="http://schemas.openxmlformats.org/officeDocument/2006/docPropsVTypes">
  <Template>Normal</Template>
  <TotalTime>1</TotalTime>
  <Pages>4</Pages>
  <Words>302</Words>
  <Characters>1723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Penna</dc:creator>
  <cp:keywords/>
  <dc:description/>
  <cp:lastModifiedBy>Bridget Penna</cp:lastModifiedBy>
  <cp:revision>4</cp:revision>
  <dcterms:created xsi:type="dcterms:W3CDTF">2022-08-05T05:25:00Z</dcterms:created>
  <dcterms:modified xsi:type="dcterms:W3CDTF">2022-08-05T05:28:00Z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0x010100254B05C9BF08C94C9F40C4DA97C430F4</vt:lpwstr>
  </property>
</Properties>
</file>